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sz w:val="24"/>
          <w:szCs w:val="24"/>
        </w:rPr>
        <w:t xml:space="preserve">                                                                                                          </w:t>
      </w:r>
      <w:r w:rsidR="000A3213" w:rsidRPr="00F251A8">
        <w:rPr>
          <w:sz w:val="24"/>
          <w:szCs w:val="24"/>
        </w:rPr>
        <w:t xml:space="preserve"> </w:t>
      </w: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направление подготовки:</w:t>
      </w:r>
    </w:p>
    <w:p w:rsidR="00C246F6" w:rsidRPr="00F251A8" w:rsidRDefault="00EA2BEC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вагоны</w:t>
      </w:r>
    </w:p>
    <w:p w:rsidR="00C246F6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РАБОЧАЯ ПРОГРАММА УЧЕБНОЙ ПРАКТИКИ</w:t>
      </w:r>
    </w:p>
    <w:p w:rsidR="000A3213" w:rsidRPr="00F251A8" w:rsidRDefault="00C246F6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A8">
        <w:rPr>
          <w:rFonts w:ascii="Times New Roman" w:hAnsi="Times New Roman" w:cs="Times New Roman"/>
          <w:b/>
          <w:sz w:val="28"/>
          <w:szCs w:val="28"/>
        </w:rPr>
        <w:t>УП.01.03  ВВОДНАЯ-ОЗНАКОМИТЕЛЬНАЯ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1A8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1949A2" w:rsidRPr="00F251A8" w:rsidRDefault="001949A2" w:rsidP="00F25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A8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Pr="00F251A8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B4F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C461D" w:rsidRPr="00F251A8" w:rsidRDefault="00CC461D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6B4F" w:rsidRPr="00F251A8" w:rsidTr="00C246F6">
        <w:tc>
          <w:tcPr>
            <w:tcW w:w="817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436B4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6B4F" w:rsidRPr="00F251A8" w:rsidRDefault="00CC461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61D" w:rsidRPr="00F251A8" w:rsidTr="00C246F6">
        <w:tc>
          <w:tcPr>
            <w:tcW w:w="817" w:type="dxa"/>
          </w:tcPr>
          <w:p w:rsidR="00CC461D" w:rsidRPr="00CC461D" w:rsidRDefault="00CC461D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C461D" w:rsidRPr="00F251A8" w:rsidRDefault="00CC461D" w:rsidP="00C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3191" w:type="dxa"/>
          </w:tcPr>
          <w:p w:rsidR="00CC461D" w:rsidRPr="00F251A8" w:rsidRDefault="00CC461D" w:rsidP="00F2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B4F" w:rsidRPr="00F251A8" w:rsidTr="00C246F6">
        <w:tc>
          <w:tcPr>
            <w:tcW w:w="817" w:type="dxa"/>
          </w:tcPr>
          <w:p w:rsidR="00436B4F" w:rsidRPr="00CC461D" w:rsidRDefault="00436B4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36B4F" w:rsidRPr="00F251A8" w:rsidRDefault="00CC461D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 ПРОГРАММЫ УЧЕБНОЙ ПРАКТИКИ </w:t>
            </w:r>
          </w:p>
        </w:tc>
        <w:tc>
          <w:tcPr>
            <w:tcW w:w="3191" w:type="dxa"/>
          </w:tcPr>
          <w:p w:rsidR="00436B4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CC461D" w:rsidP="00CC46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ОСВОЕНИЯ УЧЕБНОЙ ПРАКТИКИ </w:t>
            </w:r>
          </w:p>
        </w:tc>
        <w:tc>
          <w:tcPr>
            <w:tcW w:w="3191" w:type="dxa"/>
          </w:tcPr>
          <w:p w:rsidR="00047E2F" w:rsidRPr="00F251A8" w:rsidRDefault="00D876AD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7E2F" w:rsidRPr="00F251A8" w:rsidTr="00C246F6">
        <w:tc>
          <w:tcPr>
            <w:tcW w:w="817" w:type="dxa"/>
          </w:tcPr>
          <w:p w:rsidR="00047E2F" w:rsidRPr="00CC461D" w:rsidRDefault="00047E2F" w:rsidP="00CC46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47E2F" w:rsidRPr="00F251A8" w:rsidRDefault="00047E2F" w:rsidP="00F251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E2F" w:rsidRPr="00F251A8" w:rsidRDefault="00047E2F" w:rsidP="00F251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F" w:rsidRPr="00F251A8" w:rsidRDefault="00436B4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Pr="00F251A8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7E2F" w:rsidRDefault="00047E2F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7B49" w:rsidRDefault="00777B49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1D" w:rsidRDefault="00047E2F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F251A8">
        <w:rPr>
          <w:rFonts w:ascii="Times New Roman" w:hAnsi="Times New Roman" w:cs="Times New Roman"/>
          <w:b/>
          <w:sz w:val="24"/>
          <w:szCs w:val="24"/>
        </w:rPr>
        <w:t>1.ПАСПОРТ РАБОЧЕЙ ПРОГРАММЫ УЧЕБНОЙ ПРАКТИКИ</w:t>
      </w:r>
    </w:p>
    <w:p w:rsidR="00CC461D" w:rsidRDefault="00CC461D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E2F" w:rsidRPr="00B06FC7" w:rsidRDefault="005333A4" w:rsidP="00B06F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CC461D" w:rsidRPr="00B06FC7" w:rsidRDefault="00047E2F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Рабочая программ учебной практики УП.01.03 (вводная – ознакомительная)</w:t>
      </w:r>
      <w:r w:rsidR="00507518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подготовки специалистов среднего звена (далее ППССЗ) по специальности 23.02.06 Техническая эксплуатация подвижного состава железных дорог (базовая </w:t>
      </w:r>
      <w:r w:rsidR="007F1AA5" w:rsidRPr="00B06FC7">
        <w:rPr>
          <w:rFonts w:ascii="Times New Roman" w:hAnsi="Times New Roman" w:cs="Times New Roman"/>
          <w:sz w:val="28"/>
          <w:szCs w:val="28"/>
        </w:rPr>
        <w:t>подготовка) 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</w:t>
      </w:r>
      <w:r w:rsidR="00CC461D" w:rsidRPr="00B06FC7">
        <w:rPr>
          <w:rFonts w:ascii="Times New Roman" w:hAnsi="Times New Roman" w:cs="Times New Roman"/>
          <w:sz w:val="28"/>
          <w:szCs w:val="28"/>
        </w:rPr>
        <w:t>части освоения  вида деятельности:</w:t>
      </w:r>
    </w:p>
    <w:p w:rsidR="00152CA0" w:rsidRPr="00B06FC7" w:rsidRDefault="00CC461D" w:rsidP="00481CF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Эксплуатация и техническое обслуживание подвижного состава </w:t>
      </w:r>
      <w:r w:rsidR="00152CA0" w:rsidRPr="00B06FC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52CA0" w:rsidRPr="00B06FC7" w:rsidRDefault="00152CA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F251A8" w:rsidRPr="00B06FC7" w:rsidRDefault="00F251A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3A4" w:rsidRPr="00B06FC7" w:rsidRDefault="005333A4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FC7">
        <w:rPr>
          <w:rFonts w:ascii="Times New Roman" w:hAnsi="Times New Roman" w:cs="Times New Roman"/>
          <w:b/>
          <w:sz w:val="28"/>
          <w:szCs w:val="28"/>
        </w:rPr>
        <w:t>1.</w:t>
      </w:r>
      <w:r w:rsidR="00152CA0" w:rsidRPr="00B06FC7">
        <w:rPr>
          <w:rFonts w:ascii="Times New Roman" w:hAnsi="Times New Roman" w:cs="Times New Roman"/>
          <w:b/>
          <w:sz w:val="28"/>
          <w:szCs w:val="28"/>
        </w:rPr>
        <w:t>2</w:t>
      </w:r>
      <w:r w:rsidR="00565A22" w:rsidRPr="00B0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FC7">
        <w:rPr>
          <w:rFonts w:ascii="Times New Roman" w:hAnsi="Times New Roman" w:cs="Times New Roman"/>
          <w:b/>
          <w:sz w:val="28"/>
          <w:szCs w:val="28"/>
        </w:rPr>
        <w:t>Цели и задачи учебной практики:</w:t>
      </w:r>
    </w:p>
    <w:p w:rsidR="009F317C" w:rsidRPr="00B06FC7" w:rsidRDefault="005333A4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Цель и задачи учебной практики – формирование у обучающихся первичных практических умений и навыков в рамках профессионального модуля</w:t>
      </w:r>
      <w:r w:rsidR="009F317C" w:rsidRPr="00B06FC7">
        <w:rPr>
          <w:rFonts w:ascii="Times New Roman" w:hAnsi="Times New Roman" w:cs="Times New Roman"/>
          <w:sz w:val="28"/>
          <w:szCs w:val="28"/>
        </w:rPr>
        <w:t>.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обучающийся должен: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 xml:space="preserve">иметь практический опыт: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52CA0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CA0" w:rsidRPr="00B06FC7">
        <w:rPr>
          <w:rFonts w:ascii="Times New Roman" w:hAnsi="Times New Roman" w:cs="Times New Roman"/>
          <w:i/>
          <w:sz w:val="28"/>
          <w:szCs w:val="28"/>
        </w:rPr>
        <w:t>уметь:</w:t>
      </w:r>
      <w:r w:rsidR="00152CA0" w:rsidRPr="00B06FC7">
        <w:rPr>
          <w:rFonts w:ascii="Times New Roman" w:hAnsi="Times New Roman" w:cs="Times New Roman"/>
          <w:sz w:val="28"/>
          <w:szCs w:val="28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соответствии с установленными требованиями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 xml:space="preserve">1.4. Количество часов на освоение программы ознакомительной практики: </w:t>
      </w: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Всего – 36 часов</w:t>
      </w:r>
      <w:r w:rsidR="00614B8C" w:rsidRPr="00B06FC7">
        <w:rPr>
          <w:rFonts w:ascii="Times New Roman" w:hAnsi="Times New Roman" w:cs="Times New Roman"/>
          <w:sz w:val="28"/>
          <w:szCs w:val="28"/>
        </w:rPr>
        <w:t xml:space="preserve"> (1 неделя) проводится в 5 семестре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дифференцированного зачета </w:t>
      </w: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практические занятия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A2092F" w:rsidRPr="00A2092F" w:rsidTr="006818C0">
        <w:tc>
          <w:tcPr>
            <w:tcW w:w="6487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по учебной практике</w:t>
            </w:r>
          </w:p>
        </w:tc>
        <w:tc>
          <w:tcPr>
            <w:tcW w:w="3084" w:type="dxa"/>
          </w:tcPr>
          <w:p w:rsidR="00A2092F" w:rsidRPr="00A2092F" w:rsidRDefault="00A2092F" w:rsidP="00A209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2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Default="00152CA0" w:rsidP="00F25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CA0" w:rsidRPr="00B06FC7" w:rsidRDefault="00152CA0" w:rsidP="00B06F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C7">
        <w:rPr>
          <w:rFonts w:ascii="Times New Roman" w:hAnsi="Times New Roman" w:cs="Times New Roman"/>
          <w:b/>
          <w:bCs/>
          <w:sz w:val="28"/>
          <w:szCs w:val="28"/>
        </w:rPr>
        <w:t>2. РЕЗУЛЬТАТЫ ОСВОЕНИЯ ПРОГРАММЫ УЧЕБНОЙ ПРАКТИКИ</w:t>
      </w:r>
    </w:p>
    <w:p w:rsidR="00A6704A" w:rsidRPr="00B06FC7" w:rsidRDefault="00A6704A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17C" w:rsidRPr="00B06FC7" w:rsidRDefault="009F317C" w:rsidP="00B06FC7">
      <w:pPr>
        <w:pStyle w:val="Default"/>
        <w:jc w:val="both"/>
        <w:rPr>
          <w:sz w:val="28"/>
          <w:szCs w:val="28"/>
        </w:rPr>
      </w:pPr>
      <w:r w:rsidRPr="00B06FC7">
        <w:rPr>
          <w:sz w:val="28"/>
          <w:szCs w:val="28"/>
        </w:rPr>
        <w:t xml:space="preserve">Результатом освоения программы учебной практики УП.01.03. УЧЕБНАЯ ПРАКТИКА (ВВОДНАЯ – ОЗНАКОМИТЕЛЬНАЯ) является овладение обучающимися видом профессиональной деятельности (ВПД): </w:t>
      </w:r>
    </w:p>
    <w:p w:rsidR="00152CA0" w:rsidRPr="00B06FC7" w:rsidRDefault="009F317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C7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состава, в том числе профессиональными (ПК) и общими (ОК) компетенциями:</w:t>
      </w:r>
    </w:p>
    <w:p w:rsidR="00614B8C" w:rsidRPr="00B06FC7" w:rsidRDefault="00614B8C" w:rsidP="00B06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470"/>
      </w:tblGrid>
      <w:tr w:rsidR="00614B8C" w:rsidTr="00A6704A">
        <w:tc>
          <w:tcPr>
            <w:tcW w:w="993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614B8C" w:rsidRPr="00614B8C" w:rsidRDefault="00614B8C" w:rsidP="009F3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04A" w:rsidRDefault="00A6704A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470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4B8C" w:rsidTr="00A6704A">
        <w:tc>
          <w:tcPr>
            <w:tcW w:w="993" w:type="dxa"/>
          </w:tcPr>
          <w:p w:rsidR="00614B8C" w:rsidRPr="009F317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02. 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14B8C" w:rsidTr="00A6704A">
        <w:tc>
          <w:tcPr>
            <w:tcW w:w="993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</w:t>
            </w: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614B8C" w:rsidTr="00A6704A">
        <w:tc>
          <w:tcPr>
            <w:tcW w:w="993" w:type="dxa"/>
          </w:tcPr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614B8C" w:rsidRPr="00F251A8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08.  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8C" w:rsidTr="00A6704A">
        <w:tc>
          <w:tcPr>
            <w:tcW w:w="993" w:type="dxa"/>
          </w:tcPr>
          <w:p w:rsidR="00614B8C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A2092F" w:rsidRPr="00F251A8" w:rsidRDefault="00A2092F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:rsidR="00614B8C" w:rsidRDefault="00614B8C" w:rsidP="00A67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8C" w:rsidRDefault="00614B8C" w:rsidP="009F3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04A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5061" w:rsidRPr="00B06FC7" w:rsidRDefault="000D5061" w:rsidP="00A67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6FC7">
        <w:rPr>
          <w:rFonts w:ascii="Times New Roman" w:eastAsia="Times New Roman" w:hAnsi="Times New Roman" w:cs="Times New Roman"/>
          <w:sz w:val="28"/>
          <w:szCs w:val="28"/>
        </w:rPr>
        <w:t>У обучающихся формируются следующие личностные результаты:</w:t>
      </w:r>
    </w:p>
    <w:p w:rsidR="00A6704A" w:rsidRPr="00B06FC7" w:rsidRDefault="00A6704A" w:rsidP="00F25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513" w:type="dxa"/>
            <w:vAlign w:val="center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6704A" w:rsidRPr="00F251A8" w:rsidTr="00A6704A">
        <w:tc>
          <w:tcPr>
            <w:tcW w:w="1134" w:type="dxa"/>
            <w:vAlign w:val="center"/>
          </w:tcPr>
          <w:p w:rsidR="00A6704A" w:rsidRPr="00F251A8" w:rsidRDefault="00A6704A" w:rsidP="00B7414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A6704A" w:rsidRPr="00F251A8" w:rsidTr="00A6704A">
        <w:tc>
          <w:tcPr>
            <w:tcW w:w="1134" w:type="dxa"/>
          </w:tcPr>
          <w:p w:rsidR="00A6704A" w:rsidRPr="00F251A8" w:rsidRDefault="00A6704A" w:rsidP="00B741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7513" w:type="dxa"/>
          </w:tcPr>
          <w:p w:rsidR="00A6704A" w:rsidRPr="00F251A8" w:rsidRDefault="00A6704A" w:rsidP="00F251A8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0D5061" w:rsidRPr="00F251A8" w:rsidRDefault="000D5061" w:rsidP="00F251A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A56" w:rsidRDefault="00262A56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04A" w:rsidRDefault="00A6704A" w:rsidP="00F2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C7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5A22" w:rsidRPr="00F25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C0" w:rsidRPr="00F251A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 УП.01.03</w:t>
      </w:r>
    </w:p>
    <w:p w:rsidR="00B964F5" w:rsidRDefault="00482AC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t xml:space="preserve"> (ВВОДНАЯ-ОЗНАКОМИТЕЛЬНАЯ)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Pr="00A6704A" w:rsidRDefault="00A2092F" w:rsidP="00A2092F">
      <w:pPr>
        <w:pStyle w:val="Default"/>
        <w:rPr>
          <w:sz w:val="28"/>
          <w:szCs w:val="28"/>
        </w:rPr>
      </w:pPr>
      <w:r w:rsidRPr="00A6704A">
        <w:rPr>
          <w:bCs/>
          <w:sz w:val="28"/>
          <w:szCs w:val="28"/>
        </w:rPr>
        <w:t xml:space="preserve">3.1 Тематический план УП.01.03 специальности 23.02.06 Техническая эксплуатация подвижного состава железных дорог 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5529"/>
        <w:gridCol w:w="1417"/>
      </w:tblGrid>
      <w:tr w:rsidR="00A2092F" w:rsidTr="00291847">
        <w:trPr>
          <w:trHeight w:val="1134"/>
        </w:trPr>
        <w:tc>
          <w:tcPr>
            <w:tcW w:w="1384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155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наименования профессиональных модулей</w:t>
            </w:r>
          </w:p>
        </w:tc>
        <w:tc>
          <w:tcPr>
            <w:tcW w:w="5529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417" w:type="dxa"/>
          </w:tcPr>
          <w:p w:rsidR="00A2092F" w:rsidRPr="00291847" w:rsidRDefault="00A2092F" w:rsidP="00B06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по ПМ</w:t>
            </w:r>
          </w:p>
        </w:tc>
      </w:tr>
      <w:tr w:rsidR="00291847" w:rsidTr="00A6704A">
        <w:tc>
          <w:tcPr>
            <w:tcW w:w="1384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1559" w:type="dxa"/>
            <w:vMerge w:val="restart"/>
          </w:tcPr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ксплуатация и техническое обслуживание подвижного состава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 01.03</w:t>
            </w:r>
          </w:p>
          <w:p w:rsidR="00291847" w:rsidRPr="00262A56" w:rsidRDefault="00291847" w:rsidP="00291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  <w:p w:rsidR="00291847" w:rsidRPr="00262A56" w:rsidRDefault="00291847" w:rsidP="00291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2A56">
              <w:rPr>
                <w:rFonts w:ascii="Times New Roman" w:hAnsi="Times New Roman" w:cs="Times New Roman"/>
                <w:sz w:val="24"/>
                <w:szCs w:val="24"/>
              </w:rPr>
              <w:t>водная - ознакомительная</w:t>
            </w: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вагоноремонтного предприятия. Организация ремонта и технического обслуживания вагонов в вагоноремонтном депо. Расположение основных цехов и оборудования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на рабочем месте. 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</w:t>
            </w:r>
          </w:p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Пункты 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A6704A">
        <w:tc>
          <w:tcPr>
            <w:tcW w:w="1384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291847" w:rsidRDefault="00291847" w:rsidP="002918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Подготовка к сдаче дифференцированного зачета по вводно-ознакомительной практике</w:t>
            </w:r>
          </w:p>
          <w:p w:rsidR="00291847" w:rsidRPr="00291847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1847" w:rsidTr="006818C0">
        <w:tc>
          <w:tcPr>
            <w:tcW w:w="2943" w:type="dxa"/>
            <w:gridSpan w:val="2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291847" w:rsidRPr="00F251A8" w:rsidRDefault="00291847" w:rsidP="00291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91847" w:rsidRDefault="00291847" w:rsidP="00291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C7" w:rsidRDefault="00B06FC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262A56" w:rsidRDefault="00262A56" w:rsidP="0026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4. УСЛОВИЯ РЕАЛИЗАЦИИ ПРОГРАММЫ</w:t>
      </w:r>
    </w:p>
    <w:p w:rsidR="00A2092F" w:rsidRPr="00262A56" w:rsidRDefault="00262A56" w:rsidP="0026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A56">
        <w:rPr>
          <w:rFonts w:ascii="Times New Roman" w:hAnsi="Times New Roman" w:cs="Times New Roman"/>
          <w:b/>
          <w:bCs/>
          <w:sz w:val="28"/>
          <w:szCs w:val="28"/>
        </w:rPr>
        <w:t>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A56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</w:t>
      </w:r>
      <w:r w:rsidR="00262A56" w:rsidRPr="00A6704A">
        <w:rPr>
          <w:sz w:val="28"/>
          <w:szCs w:val="28"/>
        </w:rPr>
        <w:t>Реализация учебной практики проводится концентрированно в рамках профессионального модуля ПМ.01 Эксплуатация  и техническое обслуживание подвижного состава</w:t>
      </w:r>
      <w:r w:rsidRPr="00A6704A">
        <w:rPr>
          <w:sz w:val="28"/>
          <w:szCs w:val="28"/>
        </w:rPr>
        <w:t>.</w:t>
      </w:r>
    </w:p>
    <w:p w:rsidR="00A2092F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Организацию и руководство учебной практики осуществляет заместитель директора по УПР, преподаватели профессиональных модулей и мастера производственного обучения</w:t>
      </w:r>
      <w:r w:rsidRPr="00A6704A">
        <w:rPr>
          <w:rFonts w:ascii="Times New Roman" w:hAnsi="Times New Roman" w:cs="Times New Roman"/>
          <w:sz w:val="28"/>
          <w:szCs w:val="28"/>
        </w:rPr>
        <w:t>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 xml:space="preserve">Учебную практику </w:t>
      </w:r>
      <w:r w:rsidR="007F1AA5" w:rsidRPr="00A6704A">
        <w:rPr>
          <w:rFonts w:ascii="Times New Roman" w:hAnsi="Times New Roman" w:cs="Times New Roman"/>
          <w:sz w:val="28"/>
          <w:szCs w:val="28"/>
        </w:rPr>
        <w:t>УП.01.03 (</w:t>
      </w:r>
      <w:r w:rsidR="00262A56" w:rsidRPr="00A6704A">
        <w:rPr>
          <w:rFonts w:ascii="Times New Roman" w:hAnsi="Times New Roman" w:cs="Times New Roman"/>
          <w:sz w:val="28"/>
          <w:szCs w:val="28"/>
        </w:rPr>
        <w:t xml:space="preserve">вводная – ознакомительная) обучающиеся проходят на предприятиях </w:t>
      </w:r>
      <w:r w:rsidR="00713575">
        <w:rPr>
          <w:rFonts w:ascii="Times New Roman" w:hAnsi="Times New Roman" w:cs="Times New Roman"/>
          <w:sz w:val="28"/>
          <w:szCs w:val="28"/>
        </w:rPr>
        <w:t>Дирекции тяги – филиала ОАО «РЖД»</w:t>
      </w:r>
      <w:r w:rsidR="007F1AA5">
        <w:rPr>
          <w:rFonts w:ascii="Times New Roman" w:hAnsi="Times New Roman" w:cs="Times New Roman"/>
          <w:sz w:val="28"/>
          <w:szCs w:val="28"/>
        </w:rPr>
        <w:t xml:space="preserve"> идругих предприятиях по профилю специальности</w:t>
      </w:r>
      <w:r w:rsidR="00713575">
        <w:rPr>
          <w:rFonts w:ascii="Times New Roman" w:hAnsi="Times New Roman" w:cs="Times New Roman"/>
          <w:sz w:val="28"/>
          <w:szCs w:val="28"/>
        </w:rPr>
        <w:t xml:space="preserve"> </w:t>
      </w:r>
      <w:r w:rsidR="00262A56" w:rsidRPr="00A6704A">
        <w:rPr>
          <w:rFonts w:ascii="Times New Roman" w:hAnsi="Times New Roman" w:cs="Times New Roman"/>
          <w:sz w:val="28"/>
          <w:szCs w:val="28"/>
        </w:rPr>
        <w:t>в соответствие с профилем получаемой специальности на основании договоров.</w:t>
      </w:r>
    </w:p>
    <w:p w:rsidR="00262A56" w:rsidRPr="00A6704A" w:rsidRDefault="00262A56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</w:t>
      </w:r>
      <w:r w:rsidR="006818C0"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704A">
        <w:rPr>
          <w:rFonts w:ascii="Times New Roman" w:hAnsi="Times New Roman" w:cs="Times New Roman"/>
          <w:sz w:val="28"/>
          <w:szCs w:val="28"/>
        </w:rPr>
        <w:t>Оснащение учебной практики УП.01.03 (вводная-ознакомительная</w:t>
      </w:r>
      <w:r w:rsidR="00A6704A" w:rsidRPr="00A6704A">
        <w:rPr>
          <w:rFonts w:ascii="Times New Roman" w:hAnsi="Times New Roman" w:cs="Times New Roman"/>
          <w:sz w:val="28"/>
          <w:szCs w:val="28"/>
        </w:rPr>
        <w:t xml:space="preserve">) обеспечивается предприятиями, </w:t>
      </w:r>
      <w:r w:rsidRPr="00A6704A">
        <w:rPr>
          <w:rFonts w:ascii="Times New Roman" w:hAnsi="Times New Roman" w:cs="Times New Roman"/>
          <w:sz w:val="28"/>
          <w:szCs w:val="28"/>
        </w:rPr>
        <w:t>на которые направляются практиканты, в соответствии с выполняемыми видами работ.</w:t>
      </w:r>
    </w:p>
    <w:p w:rsidR="006818C0" w:rsidRPr="00A6704A" w:rsidRDefault="006818C0" w:rsidP="00A6704A">
      <w:pPr>
        <w:pStyle w:val="Default"/>
        <w:spacing w:line="276" w:lineRule="auto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Контроль деятельности обучающегося во время прохождения учебной практики ведет руководитель практики от образовательного учреждения.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6818C0" w:rsidRPr="00A6704A" w:rsidRDefault="006818C0" w:rsidP="00A6704A">
      <w:pPr>
        <w:pStyle w:val="Default"/>
        <w:spacing w:line="276" w:lineRule="auto"/>
        <w:jc w:val="both"/>
        <w:rPr>
          <w:sz w:val="28"/>
          <w:szCs w:val="28"/>
        </w:rPr>
      </w:pPr>
      <w:r w:rsidRPr="00A6704A">
        <w:rPr>
          <w:sz w:val="28"/>
          <w:szCs w:val="28"/>
        </w:rPr>
        <w:t xml:space="preserve">             На протяжении всего периода учебной практики обучающийся обязан составлять дневник – отчет. К дневнику-отчету прилагаются необходимые графики, схемы, рисунки и т.п. 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262A56" w:rsidRPr="00A6704A" w:rsidRDefault="006818C0" w:rsidP="00A67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A56" w:rsidRPr="00A6704A">
        <w:rPr>
          <w:rFonts w:ascii="Times New Roman" w:hAnsi="Times New Roman" w:cs="Times New Roman"/>
          <w:sz w:val="28"/>
          <w:szCs w:val="28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262A56" w:rsidRPr="00A6704A" w:rsidRDefault="00262A56" w:rsidP="00A670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71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704A" w:rsidRDefault="00A6704A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8C0" w:rsidRPr="006818C0" w:rsidRDefault="006818C0" w:rsidP="00A6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КОНТРОЛЬ И ОЦЕНКА РЕЗУЛЬТАТОВ ОСВОЕНИЯ</w:t>
      </w:r>
    </w:p>
    <w:p w:rsidR="00A2092F" w:rsidRDefault="006818C0" w:rsidP="00A67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УЧЕБНОЙ ПРАКТИКИ</w:t>
      </w: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AD" w:rsidRPr="002369AD" w:rsidRDefault="002369AD" w:rsidP="00A6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A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ознакомительной практики по осуществляется преподавателем – руководителем практики в форме дифференцированного зачета.</w:t>
      </w:r>
    </w:p>
    <w:p w:rsidR="002369AD" w:rsidRDefault="002369AD" w:rsidP="00A67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D">
        <w:rPr>
          <w:rFonts w:ascii="Times New Roman" w:hAnsi="Times New Roman" w:cs="Times New Roman"/>
          <w:sz w:val="28"/>
          <w:szCs w:val="28"/>
        </w:rPr>
        <w:t>Результаты освоения общих и профессио</w:t>
      </w:r>
      <w:r w:rsidR="00A6704A">
        <w:rPr>
          <w:rFonts w:ascii="Times New Roman" w:hAnsi="Times New Roman" w:cs="Times New Roman"/>
          <w:sz w:val="28"/>
          <w:szCs w:val="28"/>
        </w:rPr>
        <w:t xml:space="preserve">нальных компетенций фиксируются </w:t>
      </w:r>
      <w:r w:rsidRPr="002369AD">
        <w:rPr>
          <w:rFonts w:ascii="Times New Roman" w:hAnsi="Times New Roman" w:cs="Times New Roman"/>
          <w:sz w:val="28"/>
          <w:szCs w:val="28"/>
        </w:rPr>
        <w:t xml:space="preserve">в </w:t>
      </w:r>
      <w:r w:rsidR="00A6704A">
        <w:rPr>
          <w:rFonts w:ascii="Times New Roman" w:hAnsi="Times New Roman" w:cs="Times New Roman"/>
          <w:sz w:val="28"/>
          <w:szCs w:val="28"/>
        </w:rPr>
        <w:t>а</w:t>
      </w:r>
      <w:r w:rsidRPr="002369AD">
        <w:rPr>
          <w:rFonts w:ascii="Times New Roman" w:hAnsi="Times New Roman" w:cs="Times New Roman"/>
          <w:sz w:val="28"/>
          <w:szCs w:val="28"/>
        </w:rPr>
        <w:t>ттестационном листе по итогам практики (Приложение 1).</w:t>
      </w:r>
    </w:p>
    <w:p w:rsidR="002369AD" w:rsidRP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4008"/>
        <w:gridCol w:w="2835"/>
      </w:tblGrid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ПК</w:t>
            </w:r>
          </w:p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008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4008" w:type="dxa"/>
            <w:vMerge w:val="restart"/>
          </w:tcPr>
          <w:p w:rsidR="00A6704A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      </w:r>
          </w:p>
          <w:p w:rsidR="002369AD" w:rsidRPr="002369AD" w:rsidRDefault="002369AD" w:rsidP="00236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</w:t>
            </w:r>
            <w:r w:rsidRPr="002369A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־ </w:t>
            </w: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техническому обслуживанию и ремонту подвижного состава; управлять системами подвижного состава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  <w:tr w:rsidR="002369AD" w:rsidRPr="002369AD" w:rsidTr="002369AD">
        <w:tc>
          <w:tcPr>
            <w:tcW w:w="2621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ПК 1.3 Обеспечивать безопасность движения подвижного состава.</w:t>
            </w:r>
          </w:p>
        </w:tc>
        <w:tc>
          <w:tcPr>
            <w:tcW w:w="4008" w:type="dxa"/>
            <w:vMerge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69AD" w:rsidRPr="002369AD" w:rsidRDefault="002369AD" w:rsidP="00236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9AD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Pr="00A6704A" w:rsidRDefault="00A6704A" w:rsidP="00A67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9AD" w:rsidRPr="00A6704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1AA5" w:rsidRDefault="007F1AA5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252"/>
        <w:gridCol w:w="2473"/>
      </w:tblGrid>
      <w:tr w:rsidR="002369AD" w:rsidRPr="002369AD" w:rsidTr="00347DD9">
        <w:trPr>
          <w:trHeight w:val="87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Style w:val="210pt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компетенций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69AD">
              <w:rPr>
                <w:rFonts w:ascii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2369AD" w:rsidRPr="002369AD" w:rsidTr="00347DD9">
        <w:trPr>
          <w:trHeight w:hRule="exact" w:val="327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2369AD" w:rsidRPr="002369AD" w:rsidRDefault="002369AD" w:rsidP="002369A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347DD9" w:rsidRPr="00347DD9">
              <w:trPr>
                <w:trHeight w:val="858"/>
              </w:trPr>
              <w:tc>
                <w:tcPr>
                  <w:tcW w:w="0" w:type="auto"/>
                </w:tcPr>
                <w:p w:rsidR="00347DD9" w:rsidRPr="00347DD9" w:rsidRDefault="00347DD9" w:rsidP="00347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наблюдение и оценка деятельно</w:t>
                  </w:r>
                  <w:r w:rsidRPr="00347DD9">
                    <w:rPr>
                      <w:rFonts w:ascii="Times New Roman" w:hAnsi="Times New Roman" w:cs="Times New Roman"/>
                      <w:color w:val="000000"/>
                    </w:rPr>
                    <w:t xml:space="preserve">сти результатов при выполнении практических заданий в ходе учебной практики; дифференцированный зачет. </w:t>
                  </w:r>
                </w:p>
              </w:tc>
            </w:tr>
          </w:tbl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</w:p>
        </w:tc>
      </w:tr>
      <w:tr w:rsidR="002369AD" w:rsidRPr="00347DD9" w:rsidTr="00347DD9">
        <w:trPr>
          <w:trHeight w:hRule="exact" w:val="397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672EF2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различными способами поиска информации;</w:t>
            </w:r>
          </w:p>
          <w:p w:rsidR="002369AD" w:rsidRPr="002369AD" w:rsidRDefault="002369AD" w:rsidP="00672EF2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адекватности оценки полезной информации.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347DD9" w:rsidRDefault="00347DD9" w:rsidP="00347DD9">
            <w:pPr>
              <w:tabs>
                <w:tab w:val="left" w:pos="2284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поиска информации в учебной и специальной технической литературе, д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ей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ствующих нормативных документах при выполнении работ по учебной практике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4E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поиска ин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формации в сети Internet в рамках проведения работ по учебной практик </w:t>
            </w:r>
            <w:r w:rsidRPr="00347DD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</w:t>
            </w:r>
            <w:r w:rsidR="00CE5A4E"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зачет. </w:t>
            </w:r>
            <w:r w:rsidRPr="00347D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</w:p>
        </w:tc>
      </w:tr>
      <w:tr w:rsidR="002369AD" w:rsidRPr="00347DD9" w:rsidTr="00347DD9">
        <w:trPr>
          <w:trHeight w:hRule="exact" w:val="22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-ответственность за результат своего труда при реше</w:t>
            </w:r>
            <w:r w:rsidRPr="002369AD">
              <w:rPr>
                <w:rStyle w:val="295pt"/>
                <w:rFonts w:eastAsia="Calibri"/>
                <w:sz w:val="22"/>
                <w:szCs w:val="22"/>
              </w:rPr>
              <w:softHyphen/>
              <w:t>нии Поставленных задач.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3"/>
            </w:tblGrid>
            <w:tr w:rsidR="00CE5A4E" w:rsidRPr="00CE5A4E">
              <w:trPr>
                <w:trHeight w:val="733"/>
              </w:trPr>
              <w:tc>
                <w:tcPr>
                  <w:tcW w:w="0" w:type="auto"/>
                </w:tcPr>
                <w:p w:rsidR="00CE5A4E" w:rsidRPr="00CE5A4E" w:rsidRDefault="00CE5A4E" w:rsidP="00CE5A4E">
                  <w:pPr>
                    <w:pStyle w:val="2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наблюдение и оценка выполнения заданий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выпол</w:t>
                  </w:r>
                  <w:r w:rsidRPr="00CE5A4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нении работ по учебной практике; дифференцированный зачет. -дифференцированный зачет </w:t>
                  </w:r>
                </w:p>
              </w:tc>
            </w:tr>
          </w:tbl>
          <w:p w:rsidR="002369AD" w:rsidRPr="00347DD9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0"/>
                <w:szCs w:val="20"/>
              </w:rPr>
            </w:pPr>
            <w:r w:rsidRPr="00C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D" w:rsidRPr="00347DD9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</w:t>
            </w:r>
          </w:p>
        </w:tc>
      </w:tr>
      <w:tr w:rsidR="002369AD" w:rsidRPr="002369AD" w:rsidTr="00CE5A4E">
        <w:trPr>
          <w:trHeight w:hRule="exact" w:val="171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347DD9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2369AD" w:rsidRPr="002369AD">
              <w:rPr>
                <w:rFonts w:ascii="Times New Roman" w:hAnsi="Times New Roman" w:cs="Times New Roman"/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-степень развития и успешность применения коммуникабельных способностей на практике (в общении с сокурсниками, работниками предприятия, 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A4E" w:rsidRPr="00CE5A4E" w:rsidRDefault="00CE5A4E" w:rsidP="00CE5A4E">
            <w:pPr>
              <w:pStyle w:val="20"/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выполнения коллективных заданий в малых группах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нении работ по учебной практике;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-дифференцированный зачет</w:t>
            </w:r>
          </w:p>
        </w:tc>
      </w:tr>
      <w:tr w:rsidR="002369AD" w:rsidRPr="002369AD" w:rsidTr="00347DD9">
        <w:trPr>
          <w:trHeight w:hRule="exact" w:val="2062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2369AD" w:rsidRPr="002369AD" w:rsidTr="00CE5A4E">
        <w:trPr>
          <w:trHeight w:hRule="exact" w:val="148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347DD9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и оценка </w:t>
            </w:r>
            <w:r w:rsidR="00CE5A4E" w:rsidRPr="00CE5A4E">
              <w:rPr>
                <w:rFonts w:ascii="Times New Roman" w:hAnsi="Times New Roman" w:cs="Times New Roman"/>
                <w:sz w:val="22"/>
                <w:szCs w:val="22"/>
              </w:rPr>
              <w:t>выполнения заданий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работ по учебной практик</w:t>
            </w:r>
          </w:p>
          <w:p w:rsidR="00CE5A4E" w:rsidRPr="00CE5A4E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дифференцированный зачет</w:t>
            </w:r>
          </w:p>
        </w:tc>
      </w:tr>
      <w:tr w:rsidR="002369AD" w:rsidRPr="002369AD" w:rsidTr="00CE5A4E">
        <w:trPr>
          <w:trHeight w:hRule="exact" w:val="373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DD9" w:rsidRPr="002369AD" w:rsidRDefault="002369AD" w:rsidP="00347DD9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</w:t>
            </w:r>
            <w:r w:rsidR="00CE5A4E">
              <w:rPr>
                <w:rStyle w:val="295pt"/>
                <w:rFonts w:eastAsia="Calibri"/>
                <w:sz w:val="22"/>
                <w:szCs w:val="22"/>
              </w:rPr>
              <w:t xml:space="preserve">сформированность  зрелой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гражданско-патриотическую позици</w:t>
            </w:r>
            <w:r w:rsid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 </w:t>
            </w:r>
            <w:r w:rsidR="00CE5A4E" w:rsidRPr="00CE5A4E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на основе традиционных общечеловеческих ценностей</w:t>
            </w:r>
          </w:p>
          <w:p w:rsidR="002369AD" w:rsidRPr="002369AD" w:rsidRDefault="00CE5A4E" w:rsidP="00CE5A4E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уважительного отношения  к историческому наследию страны, старшему поколению</w:t>
            </w: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A4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с учетом гармонизации межнациональных и межрелигиозных отношений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CE5A4E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CE5A4E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96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-эффективное решение задач на основе ресурсосберегающих технологий;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 -соблюдение </w:t>
            </w: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принципов бережливого производства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157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-эффективная организация режима дня;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2369AD">
              <w:rPr>
                <w:rFonts w:ascii="Times New Roman" w:hAnsi="Times New Roman" w:cs="Times New Roman"/>
                <w:sz w:val="22"/>
                <w:szCs w:val="22"/>
              </w:rPr>
              <w:t>экспертное наблюдение</w:t>
            </w:r>
          </w:p>
        </w:tc>
      </w:tr>
      <w:tr w:rsidR="002369AD" w:rsidRPr="002369AD" w:rsidTr="00347DD9">
        <w:trPr>
          <w:trHeight w:hRule="exact" w:val="257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9AD" w:rsidRPr="002369AD" w:rsidRDefault="002369AD" w:rsidP="002369AD">
            <w:pPr>
              <w:jc w:val="both"/>
              <w:rPr>
                <w:rFonts w:ascii="Times New Roman" w:hAnsi="Times New Roman" w:cs="Times New Roman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 xml:space="preserve">- демонстрация навыков использования документации </w:t>
            </w:r>
            <w:r w:rsidRPr="002369AD">
              <w:rPr>
                <w:rFonts w:ascii="Times New Roman" w:hAnsi="Times New Roman" w:cs="Times New Roman"/>
              </w:rPr>
              <w:t>на государственном и иностранном языках</w:t>
            </w:r>
          </w:p>
          <w:p w:rsidR="002369AD" w:rsidRPr="002369AD" w:rsidRDefault="002369AD" w:rsidP="002369A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69AD">
              <w:rPr>
                <w:rStyle w:val="295pt"/>
                <w:rFonts w:eastAsia="Calibri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9AD" w:rsidRPr="002369AD" w:rsidRDefault="00347DD9" w:rsidP="00347DD9">
            <w:pPr>
              <w:jc w:val="both"/>
              <w:rPr>
                <w:rStyle w:val="295pt"/>
                <w:rFonts w:eastAsia="Calibri"/>
                <w:sz w:val="22"/>
                <w:szCs w:val="22"/>
              </w:rPr>
            </w:pP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навыков работы с</w:t>
            </w:r>
            <w:r w:rsidRPr="00347DD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информации в учебной и специальной технической литературе, действующих нормативных документах при выполнении работ по учебной практике </w:t>
            </w:r>
            <w:r w:rsidR="002369AD" w:rsidRPr="002369A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экспертное наблюдение</w:t>
            </w:r>
          </w:p>
        </w:tc>
      </w:tr>
    </w:tbl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9AD" w:rsidRDefault="002369AD" w:rsidP="00236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9"/>
        <w:gridCol w:w="2517"/>
      </w:tblGrid>
      <w:tr w:rsidR="00106A9F" w:rsidRPr="00106A9F" w:rsidTr="00106A9F">
        <w:tc>
          <w:tcPr>
            <w:tcW w:w="2977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13Готовность обучающегося соответствовать ожиданиям работодателей: ответственный сотрудник, дисциплинированный, трудолюбивый, </w:t>
            </w: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может объяснить свои профессиональные мотивы, цели, убеждения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19</w:t>
            </w: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969" w:type="dxa"/>
            <w:vAlign w:val="center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25Способный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27Проявляющий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осознает потребность непрерывного образования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106A9F" w:rsidRPr="00106A9F" w:rsidTr="00106A9F">
        <w:tc>
          <w:tcPr>
            <w:tcW w:w="297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ЛР 30Осуществляющий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69" w:type="dxa"/>
          </w:tcPr>
          <w:p w:rsidR="00106A9F" w:rsidRPr="00106A9F" w:rsidRDefault="00106A9F" w:rsidP="00106A9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 </w:t>
            </w:r>
          </w:p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6A9F" w:rsidRPr="00106A9F" w:rsidRDefault="00106A9F" w:rsidP="0010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9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9AD" w:rsidRPr="00106A9F" w:rsidRDefault="002369AD" w:rsidP="00106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75" w:rsidRDefault="00713575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2F" w:rsidRDefault="00A2092F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4A" w:rsidRDefault="00A6704A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291" w:rsidRPr="00F251A8" w:rsidRDefault="004B5291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1A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251A8">
        <w:rPr>
          <w:rFonts w:ascii="Times New Roman" w:hAnsi="Times New Roman" w:cs="Times New Roman"/>
          <w:b/>
          <w:sz w:val="24"/>
          <w:szCs w:val="24"/>
        </w:rPr>
        <w:tab/>
      </w:r>
      <w:r w:rsidR="00AA79B9" w:rsidRPr="00F251A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Pr="00F251A8">
        <w:rPr>
          <w:rFonts w:ascii="Times New Roman" w:hAnsi="Times New Roman" w:cs="Times New Roman"/>
          <w:b/>
          <w:sz w:val="24"/>
          <w:szCs w:val="24"/>
        </w:rPr>
        <w:t>Я  ОБЕСПЕЧАНИЕ ОБУЧЕНИЯ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04A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B5291" w:rsidRPr="00A6704A" w:rsidRDefault="004B5291" w:rsidP="00F25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4A">
        <w:rPr>
          <w:rFonts w:ascii="Times New Roman" w:hAnsi="Times New Roman" w:cs="Times New Roman"/>
          <w:sz w:val="28"/>
          <w:szCs w:val="28"/>
        </w:rPr>
        <w:t>3.1 Основные источники: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291847" w:rsidRPr="00291847" w:rsidRDefault="00291847" w:rsidP="00291847">
      <w:pPr>
        <w:pStyle w:val="1"/>
        <w:spacing w:before="120" w:after="120"/>
        <w:ind w:left="0" w:firstLine="709"/>
        <w:rPr>
          <w:rFonts w:ascii="Times New Roman" w:hAnsi="Times New Roman"/>
          <w:bCs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>1 Учебные пособия</w:t>
      </w:r>
    </w:p>
    <w:p w:rsidR="00291847" w:rsidRPr="00291847" w:rsidRDefault="00291847" w:rsidP="00291847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 xml:space="preserve">1) </w:t>
      </w:r>
      <w:hyperlink r:id="rId7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Подвижной состав железных дорог (нетяговый подвижной состав): конспект лекций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Коркина С. В., Клюканов А. В., Киселев Г. Г.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– СамГУПС, 2017 – 180 с. Режим доступа: </w:t>
      </w:r>
      <w:hyperlink r:id="rId10" w:anchor="1" w:history="1">
        <w:r w:rsidRPr="00291847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https://e.lanbook.com/reader/book/130446/#1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tgtFrame="_blank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Подвижной состав железных дорог (нетяговый подвижной состав): иллюстрированное учебное пособие</w:t>
        </w:r>
      </w:hyperlink>
      <w:r w:rsidRPr="00291847">
        <w:rPr>
          <w:rFonts w:ascii="Times New Roman" w:hAnsi="Times New Roman" w:cs="Times New Roman"/>
          <w:sz w:val="24"/>
          <w:szCs w:val="24"/>
        </w:rPr>
        <w:t xml:space="preserve"> – СамГУПС, 2018 – 68 с. – СамГУПС, 2017 – 180 с. Режим доступа: </w:t>
      </w:r>
      <w:hyperlink r:id="rId12" w:anchor="2" w:history="1">
        <w:r w:rsidRPr="0029184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https://e.lanbook.com/reader/book/130445/#2</w:t>
        </w:r>
      </w:hyperlink>
    </w:p>
    <w:p w:rsidR="00291847" w:rsidRPr="00291847" w:rsidRDefault="00291847" w:rsidP="002918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3. Кобаская И.А. Разработка технологических процессов ремонта в условиях вагонного комплекса: учебное пособие -М:ФГБУ ДПО «УМЦ ЖДТ», 2018- 363 с.</w:t>
      </w:r>
    </w:p>
    <w:p w:rsidR="00291847" w:rsidRPr="00291847" w:rsidRDefault="00291847" w:rsidP="00291847">
      <w:pPr>
        <w:spacing w:before="120" w:after="12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 Нормативно – правовые акты:</w:t>
      </w:r>
    </w:p>
    <w:p w:rsidR="00291847" w:rsidRPr="00291847" w:rsidRDefault="00291847" w:rsidP="0029184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1) Правила технической эксплуатации железных дорог Российской Федерации , утверждены Приказом Минтранса России от 23 июня 2022 г. № 2</w:t>
      </w:r>
      <w:bookmarkStart w:id="1" w:name="Par33"/>
      <w:bookmarkEnd w:id="1"/>
      <w:r w:rsidRPr="00291847">
        <w:rPr>
          <w:rFonts w:ascii="Times New Roman" w:hAnsi="Times New Roman" w:cs="Times New Roman"/>
          <w:sz w:val="24"/>
          <w:szCs w:val="24"/>
        </w:rPr>
        <w:t xml:space="preserve">50. </w:t>
      </w:r>
    </w:p>
    <w:p w:rsidR="00291847" w:rsidRPr="00291847" w:rsidRDefault="00291847" w:rsidP="002918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2) Инструкция по сигнализации на железнодорожном транспорте Российской Федерации Приложение N 1 к Правилам технической эксплуатации железных дорог Российской Федерации</w:t>
      </w:r>
      <w:bookmarkStart w:id="2" w:name="Par1603"/>
      <w:bookmarkEnd w:id="2"/>
      <w:r w:rsidRPr="00291847">
        <w:rPr>
          <w:rFonts w:ascii="Times New Roman" w:hAnsi="Times New Roman" w:cs="Times New Roman"/>
          <w:sz w:val="24"/>
          <w:szCs w:val="24"/>
        </w:rPr>
        <w:t xml:space="preserve"> (введена Приказом Минтранса России от 23 июня 2022 г. № 250.)</w:t>
      </w:r>
    </w:p>
    <w:p w:rsidR="00291847" w:rsidRPr="00291847" w:rsidRDefault="00291847" w:rsidP="00291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3) Приложение № 7 к Правилам технической эксплуатации железных дорог Российской Федерации Инструкция по движению поездов и маневровой работе на железнодорожном транспорте Российской Федерации (введена Приказом Минтранса России от 23 июня 2022 г. № 250.)</w:t>
      </w:r>
      <w:r w:rsidRPr="002918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1847" w:rsidRPr="00291847" w:rsidRDefault="00291847" w:rsidP="0029184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</w:rPr>
        <w:t>4) Правила технического обслуживания тормозного оборудования и  управления тормозами железнодорожного подвижного состава, утверждены Приказом Минтранса России от 03.06.2014г. № 151</w:t>
      </w:r>
    </w:p>
    <w:p w:rsidR="00291847" w:rsidRPr="00291847" w:rsidRDefault="00291847" w:rsidP="00291847">
      <w:pPr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5) Инструкция осмотрщика вагонов, Утверждена Советом по железнодорожному транспорту Государств – участников содружества. Протокол от 21-22 мая 2009г. № 50 - 215с.</w:t>
      </w:r>
    </w:p>
    <w:p w:rsidR="00291847" w:rsidRPr="00291847" w:rsidRDefault="00291847" w:rsidP="00291847">
      <w:pPr>
        <w:pStyle w:val="1"/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bCs/>
          <w:sz w:val="24"/>
          <w:szCs w:val="24"/>
        </w:rPr>
        <w:t xml:space="preserve">3 </w:t>
      </w:r>
      <w:r w:rsidRPr="00291847">
        <w:rPr>
          <w:rFonts w:ascii="Times New Roman" w:hAnsi="Times New Roman"/>
          <w:sz w:val="24"/>
          <w:szCs w:val="24"/>
        </w:rPr>
        <w:t>Интернет-ресурсы:</w:t>
      </w:r>
    </w:p>
    <w:p w:rsidR="00291847" w:rsidRPr="00291847" w:rsidRDefault="00291847" w:rsidP="0029184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Воронова, Н.И.</w:t>
      </w:r>
      <w:r w:rsidRPr="00291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Техническое обслуживание и продление жизненного ресурса пассажирских вагонов : учебник / Воронова Н.И., Дубинский В.А. — Москва : КноРус, 2019. — 205 с. — (СПО). — ISBN 978-5-406-06543-3. — URL: https://book.ru/book/929781. — Текст : электронный.</w:t>
      </w:r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2) Инструкции, указания и пособия по вагонному хозяйству железных дорог. Режим доступа: </w:t>
      </w:r>
      <w:hyperlink r:id="rId13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https://files.stroyinf.ru/Data2/1/4293816/4293816844.htm</w:t>
        </w:r>
      </w:hyperlink>
    </w:p>
    <w:p w:rsidR="00291847" w:rsidRPr="00291847" w:rsidRDefault="00291847" w:rsidP="0029184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847">
        <w:rPr>
          <w:rFonts w:ascii="Times New Roman" w:hAnsi="Times New Roman"/>
          <w:sz w:val="24"/>
          <w:szCs w:val="24"/>
        </w:rPr>
        <w:t xml:space="preserve">3) Учебные пособия, учебники и учебные программы по конструкции, техническому обслуживанию и ремонту вагонов. Режим доступа: </w:t>
      </w:r>
      <w:hyperlink r:id="rId14" w:history="1"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vagonik</w:t>
        </w:r>
        <w:r w:rsidRPr="0029184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9184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91847">
        <w:rPr>
          <w:rFonts w:ascii="Times New Roman" w:hAnsi="Times New Roman"/>
          <w:sz w:val="24"/>
          <w:szCs w:val="24"/>
        </w:rPr>
        <w:t xml:space="preserve">, </w:t>
      </w:r>
      <w:r w:rsidRPr="00291847">
        <w:rPr>
          <w:rFonts w:ascii="Times New Roman" w:hAnsi="Times New Roman"/>
          <w:sz w:val="24"/>
          <w:szCs w:val="24"/>
          <w:lang w:val="en-US"/>
        </w:rPr>
        <w:t>banking</w:t>
      </w:r>
      <w:r w:rsidRPr="00291847">
        <w:rPr>
          <w:rFonts w:ascii="Times New Roman" w:hAnsi="Times New Roman"/>
          <w:sz w:val="24"/>
          <w:szCs w:val="24"/>
        </w:rPr>
        <w:t>.</w:t>
      </w:r>
      <w:r w:rsidRPr="00291847">
        <w:rPr>
          <w:rFonts w:ascii="Times New Roman" w:hAnsi="Times New Roman"/>
          <w:sz w:val="24"/>
          <w:szCs w:val="24"/>
          <w:lang w:val="en-US"/>
        </w:rPr>
        <w:t>net</w:t>
      </w:r>
      <w:r w:rsidRPr="00291847">
        <w:rPr>
          <w:rFonts w:ascii="Times New Roman" w:hAnsi="Times New Roman"/>
          <w:sz w:val="24"/>
          <w:szCs w:val="24"/>
        </w:rPr>
        <w:t>/</w:t>
      </w:r>
      <w:r w:rsidRPr="00291847">
        <w:rPr>
          <w:rFonts w:ascii="Times New Roman" w:hAnsi="Times New Roman"/>
          <w:sz w:val="24"/>
          <w:szCs w:val="24"/>
          <w:lang w:val="en-US"/>
        </w:rPr>
        <w:t>knigi</w:t>
      </w:r>
      <w:r w:rsidRPr="00291847">
        <w:rPr>
          <w:rFonts w:ascii="Times New Roman" w:hAnsi="Times New Roman"/>
          <w:sz w:val="24"/>
          <w:szCs w:val="24"/>
        </w:rPr>
        <w:t>/79917-</w:t>
      </w:r>
      <w:r w:rsidRPr="00291847">
        <w:rPr>
          <w:rFonts w:ascii="Times New Roman" w:hAnsi="Times New Roman"/>
          <w:sz w:val="24"/>
          <w:szCs w:val="24"/>
          <w:lang w:val="en-US"/>
        </w:rPr>
        <w:t>ustrojjstv</w:t>
      </w:r>
    </w:p>
    <w:p w:rsidR="00291847" w:rsidRPr="00291847" w:rsidRDefault="00291847" w:rsidP="00291847">
      <w:pPr>
        <w:pStyle w:val="1"/>
        <w:ind w:left="0" w:firstLine="709"/>
        <w:jc w:val="both"/>
      </w:pPr>
      <w:r w:rsidRPr="00291847">
        <w:rPr>
          <w:rFonts w:ascii="Times New Roman" w:hAnsi="Times New Roman"/>
          <w:sz w:val="24"/>
          <w:szCs w:val="24"/>
        </w:rPr>
        <w:t xml:space="preserve">4) Вагоны (электронный ресурс) Режим доступа: </w:t>
      </w:r>
      <w:hyperlink r:id="rId15" w:history="1">
        <w:r w:rsidRPr="00291847">
          <w:rPr>
            <w:rStyle w:val="a5"/>
            <w:rFonts w:ascii="Times New Roman" w:hAnsi="Times New Roman"/>
            <w:sz w:val="24"/>
            <w:szCs w:val="24"/>
          </w:rPr>
          <w:t>http://trainshistory.ru/article/vagony</w:t>
        </w:r>
      </w:hyperlink>
    </w:p>
    <w:p w:rsidR="00291847" w:rsidRPr="00D85F92" w:rsidRDefault="00291847" w:rsidP="00291847">
      <w:pPr>
        <w:pStyle w:val="1"/>
        <w:ind w:left="0" w:firstLine="709"/>
        <w:jc w:val="both"/>
        <w:rPr>
          <w:highlight w:val="yellow"/>
        </w:rPr>
      </w:pPr>
    </w:p>
    <w:p w:rsidR="00291847" w:rsidRPr="00D85F92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1847" w:rsidRPr="00291847" w:rsidRDefault="00291847" w:rsidP="002918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УП.01.03 (вводно-ознакомительная)</w:t>
      </w:r>
    </w:p>
    <w:p w:rsidR="00291847" w:rsidRPr="00291847" w:rsidRDefault="00291847" w:rsidP="00291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         Студент (ка)_____________________________________________________________,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b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 xml:space="preserve">Обучающийся (-аяся) по специальности </w:t>
      </w:r>
      <w:r w:rsidRPr="00291847">
        <w:rPr>
          <w:rFonts w:ascii="Times New Roman" w:hAnsi="Times New Roman" w:cs="Times New Roman"/>
          <w:sz w:val="24"/>
          <w:szCs w:val="24"/>
          <w:u w:val="single"/>
        </w:rPr>
        <w:t xml:space="preserve">23.02.06 Техническая эксплуатация подвижного состава железных дорог </w:t>
      </w:r>
      <w:r w:rsidRPr="00291847">
        <w:rPr>
          <w:rFonts w:ascii="Times New Roman" w:hAnsi="Times New Roman" w:cs="Times New Roman"/>
          <w:sz w:val="24"/>
          <w:szCs w:val="24"/>
        </w:rPr>
        <w:t>успешно прошёл (-ла) учебную практику УП.01.03 (вводно-ознакомительная) по профессиональному модулю ПМ.01 Эксплуатация и техническое обслуживание подвижного состава в объёме 36 часов с «____»_____20___г. по «___»_____20___г. в организации________________________________________________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sz w:val="24"/>
          <w:szCs w:val="24"/>
        </w:rPr>
        <w:tab/>
      </w:r>
      <w:r w:rsidRPr="00291847">
        <w:rPr>
          <w:rFonts w:ascii="Times New Roman" w:hAnsi="Times New Roman" w:cs="Times New Roman"/>
          <w:i/>
          <w:sz w:val="24"/>
          <w:szCs w:val="24"/>
        </w:rPr>
        <w:tab/>
        <w:t>(наименование организации, юридический адрес)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1000"/>
        <w:gridCol w:w="1661"/>
        <w:gridCol w:w="3235"/>
        <w:gridCol w:w="1045"/>
      </w:tblGrid>
      <w:tr w:rsidR="00291847" w:rsidRPr="00291847" w:rsidTr="00633B19">
        <w:tc>
          <w:tcPr>
            <w:tcW w:w="3630" w:type="dxa"/>
            <w:gridSpan w:val="2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работ, выполненные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обучающимися во время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Коды освоенных компетенций (ОК, ПК)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 работ в соответствии с технологий и (или) требованиями организации, в который проходила практика</w:t>
            </w:r>
          </w:p>
        </w:tc>
        <w:tc>
          <w:tcPr>
            <w:tcW w:w="104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b/>
                <w:sz w:val="24"/>
                <w:szCs w:val="24"/>
              </w:rPr>
              <w:t>Объём/ час.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1.Вводный инструктаж. 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Проведение инструктажа о прохождении учебной практики. Ознакомление с правилами оформления отчетов по практике. Структура вагонного предприятия. Организация ремонта и технического обслуживания вагонов в  депо. Расположение основных цехов и оборудования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ПК1.2, 1.3, </w:t>
            </w: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ОК.1-9</w:t>
            </w:r>
          </w:p>
        </w:tc>
        <w:tc>
          <w:tcPr>
            <w:tcW w:w="3235" w:type="dxa"/>
            <w:vMerge w:val="restart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Инструктаж пройден</w:t>
            </w:r>
          </w:p>
          <w:p w:rsidR="00291847" w:rsidRPr="00291847" w:rsidRDefault="00291847" w:rsidP="00633B19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291847">
              <w:rPr>
                <w:color w:val="auto"/>
              </w:rPr>
              <w:t xml:space="preserve">5 «отлично»: </w:t>
            </w:r>
            <w:r w:rsidRPr="00291847">
              <w:rPr>
                <w:rFonts w:eastAsiaTheme="minorEastAsia"/>
                <w:color w:val="auto"/>
                <w:lang w:eastAsia="ru-RU"/>
              </w:rPr>
              <w:t>уверенное знание назначения вагонного депо, его структуры и задач, а также знание нормативно-технической документации, ее заполнения.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охраны труда согласно существующих нормативных документов и правил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 4 «хорошо»: возможны отдельные несущественные ошибки при заполнении нормативно-технической документации в цехах вагонного депо, документации по ТБ и ОТ Знать расстановку ремонтного персонала по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цехам и участкам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Уметь определять причины невыполнения производственных заданий того или иного участка.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3 «удовлетворительно»: ставится в случае, если студентом демонстрируется недостаточное владение знаниями устройства, ремонта подвижного состава и заполнения текущей производственно-технологической документации, знаний техники безопасности и охраны труда, знаний по применению всех видов инструмента при проведении обслуживания и ремонта подвижного состава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2 «неудовлетворительно»</w:t>
            </w:r>
          </w:p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Ставится в случае, если студент не представил минимальных знаний по устройству и ремонту подвижного состава, знаний по заполнению производственно-технологической документации и знания инструмента, применяемого при техническом обслуживании и ремонте подвижного состава.</w:t>
            </w: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Проведение инструктажа на рабочем месте. 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оборудования. Требования техники безопасности при выполнении работ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и виды работ: </w:t>
            </w:r>
          </w:p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Тема и виды работ: Организация работы производственных отделов вагонного депо и технической учебы персонала.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47" w:rsidRPr="00291847" w:rsidTr="00633B19">
        <w:tc>
          <w:tcPr>
            <w:tcW w:w="2630" w:type="dxa"/>
          </w:tcPr>
          <w:p w:rsidR="00291847" w:rsidRPr="00291847" w:rsidRDefault="00291847" w:rsidP="0063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 xml:space="preserve">Тема и виды работ: Пункты технического обслуживания вагонов  на  ПТО. Экипировка. </w:t>
            </w:r>
          </w:p>
        </w:tc>
        <w:tc>
          <w:tcPr>
            <w:tcW w:w="1000" w:type="dxa"/>
          </w:tcPr>
          <w:p w:rsidR="00291847" w:rsidRPr="00291847" w:rsidRDefault="00291847" w:rsidP="0063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291847" w:rsidRPr="00291847" w:rsidRDefault="00291847" w:rsidP="0063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847" w:rsidRPr="00291847" w:rsidRDefault="00291847" w:rsidP="007135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«____»_______20___г.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847" w:rsidRPr="00291847" w:rsidRDefault="00291847" w:rsidP="0071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(Подпись и Ф.И.О. руководителя  практики, ответственного лица организации, где проходила практика)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_______________________________ / ____________________/</w:t>
      </w:r>
    </w:p>
    <w:p w:rsidR="00291847" w:rsidRPr="00291847" w:rsidRDefault="00291847" w:rsidP="00291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291" w:rsidRPr="000217D0" w:rsidRDefault="00291847" w:rsidP="00713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847">
        <w:rPr>
          <w:rFonts w:ascii="Times New Roman" w:hAnsi="Times New Roman" w:cs="Times New Roman"/>
          <w:sz w:val="24"/>
          <w:szCs w:val="24"/>
        </w:rPr>
        <w:t>МП</w:t>
      </w:r>
      <w:r w:rsidRPr="00291847">
        <w:rPr>
          <w:rFonts w:ascii="Times New Roman" w:hAnsi="Times New Roman" w:cs="Times New Roman"/>
          <w:sz w:val="24"/>
          <w:szCs w:val="24"/>
        </w:rPr>
        <w:tab/>
        <w:t xml:space="preserve">       (Подпись и Ф.И.О. руководителя  практики, где проходила практика)</w:t>
      </w:r>
    </w:p>
    <w:sectPr w:rsidR="004B5291" w:rsidRPr="000217D0" w:rsidSect="00DE22E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14" w:rsidRDefault="00146214" w:rsidP="00D876AD">
      <w:pPr>
        <w:spacing w:after="0" w:line="240" w:lineRule="auto"/>
      </w:pPr>
      <w:r>
        <w:separator/>
      </w:r>
    </w:p>
  </w:endnote>
  <w:endnote w:type="continuationSeparator" w:id="0">
    <w:p w:rsidR="00146214" w:rsidRDefault="00146214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6818C0" w:rsidRDefault="00DC139F">
        <w:pPr>
          <w:pStyle w:val="a8"/>
          <w:jc w:val="center"/>
        </w:pPr>
        <w:r>
          <w:rPr>
            <w:noProof/>
          </w:rPr>
          <w:fldChar w:fldCharType="begin"/>
        </w:r>
        <w:r w:rsidR="006818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1AA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818C0" w:rsidRDefault="00681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14" w:rsidRDefault="00146214" w:rsidP="00D876AD">
      <w:pPr>
        <w:spacing w:after="0" w:line="240" w:lineRule="auto"/>
      </w:pPr>
      <w:r>
        <w:separator/>
      </w:r>
    </w:p>
  </w:footnote>
  <w:footnote w:type="continuationSeparator" w:id="0">
    <w:p w:rsidR="00146214" w:rsidRDefault="00146214" w:rsidP="00D8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24AD1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6214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69AD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60FD0"/>
    <w:rsid w:val="00464BC1"/>
    <w:rsid w:val="00470074"/>
    <w:rsid w:val="00476793"/>
    <w:rsid w:val="00481CF0"/>
    <w:rsid w:val="00482AC0"/>
    <w:rsid w:val="0048618C"/>
    <w:rsid w:val="00497B85"/>
    <w:rsid w:val="004A4BB2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3575"/>
    <w:rsid w:val="00714CB6"/>
    <w:rsid w:val="00715AB6"/>
    <w:rsid w:val="007308BB"/>
    <w:rsid w:val="007366A4"/>
    <w:rsid w:val="00737583"/>
    <w:rsid w:val="00755B18"/>
    <w:rsid w:val="00755C2F"/>
    <w:rsid w:val="00777B49"/>
    <w:rsid w:val="00783353"/>
    <w:rsid w:val="00784D2B"/>
    <w:rsid w:val="00787550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7F1AA5"/>
    <w:rsid w:val="00803C3E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B5F47"/>
    <w:rsid w:val="00AC2CAF"/>
    <w:rsid w:val="00AC2CD6"/>
    <w:rsid w:val="00AC68F6"/>
    <w:rsid w:val="00AC793A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C3668"/>
    <w:rsid w:val="00BD34AC"/>
    <w:rsid w:val="00BF6988"/>
    <w:rsid w:val="00C02F80"/>
    <w:rsid w:val="00C07ECF"/>
    <w:rsid w:val="00C111C8"/>
    <w:rsid w:val="00C11B60"/>
    <w:rsid w:val="00C20C46"/>
    <w:rsid w:val="00C21767"/>
    <w:rsid w:val="00C2331C"/>
    <w:rsid w:val="00C24497"/>
    <w:rsid w:val="00C246F6"/>
    <w:rsid w:val="00C25936"/>
    <w:rsid w:val="00C26F9C"/>
    <w:rsid w:val="00C27BBF"/>
    <w:rsid w:val="00C32A7B"/>
    <w:rsid w:val="00C35554"/>
    <w:rsid w:val="00C4051A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79C5"/>
    <w:rsid w:val="00D876AD"/>
    <w:rsid w:val="00D87AB1"/>
    <w:rsid w:val="00D90837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B3B5-4ADE-4D5B-AD34-4C01E631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30446" TargetMode="External"/><Relationship Id="rId13" Type="http://schemas.openxmlformats.org/officeDocument/2006/relationships/hyperlink" Target="https://files.stroyinf.ru/Data2/1/4293816/429381684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reader/book/130446" TargetMode="External"/><Relationship Id="rId12" Type="http://schemas.openxmlformats.org/officeDocument/2006/relationships/hyperlink" Target="https://e.lanbook.com/reader/book/13044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1304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inshistory.ru/article/vagony" TargetMode="External"/><Relationship Id="rId10" Type="http://schemas.openxmlformats.org/officeDocument/2006/relationships/hyperlink" Target="https://e.lanbook.com/reader/book/1304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30446" TargetMode="External"/><Relationship Id="rId14" Type="http://schemas.openxmlformats.org/officeDocument/2006/relationships/hyperlink" Target="http://www.vago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49</cp:revision>
  <dcterms:created xsi:type="dcterms:W3CDTF">2020-03-06T07:04:00Z</dcterms:created>
  <dcterms:modified xsi:type="dcterms:W3CDTF">2025-01-07T19:33:00Z</dcterms:modified>
</cp:coreProperties>
</file>