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9C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A3739C" w:rsidRPr="00AA2DE4" w:rsidRDefault="00A3739C" w:rsidP="00DE1FA4">
      <w:pPr>
        <w:spacing w:after="200" w:line="276" w:lineRule="auto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РАБОЧАЯ ПРОГРАММА</w:t>
      </w: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ПРОФЕССИОНАЛЬНОГО МОДУЛЯ</w:t>
      </w:r>
    </w:p>
    <w:p w:rsidR="00A3739C" w:rsidRPr="00AA2DE4" w:rsidRDefault="00A3739C" w:rsidP="00A3739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A3739C" w:rsidRPr="00AA2DE4" w:rsidRDefault="00A3739C" w:rsidP="00A3739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по  специальности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0B4998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08.02.10</w:t>
      </w:r>
      <w:r w:rsidR="00A3739C" w:rsidRPr="00AA2DE4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Строительство железных дорог, путь и путевое хозяйство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Default="00A3739C" w:rsidP="0063530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635301" w:rsidRPr="00635301" w:rsidRDefault="00FA41F5" w:rsidP="0063530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(год начала подготовки</w:t>
      </w:r>
      <w:r w:rsidR="000E2D67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2021</w:t>
      </w:r>
      <w:r w:rsidR="000B4998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г.</w:t>
      </w:r>
      <w:r w:rsidR="00635301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)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C06821" w:rsidRDefault="00C06821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0E2D67" w:rsidRDefault="000E2D67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lastRenderedPageBreak/>
        <w:t>СОДЕРЖАНИЕ</w:t>
      </w: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tbl>
      <w:tblPr>
        <w:tblStyle w:val="2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3162B4" w:rsidRPr="00AA2DE4" w:rsidTr="00DE1FA4">
        <w:tc>
          <w:tcPr>
            <w:tcW w:w="915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AA2DE4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стр.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DE1FA4" w:rsidP="00DE1FA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DE1FA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 xml:space="preserve">ПАСПОРТ РАБОЧЕЙ ПРОГРАММЫ </w:t>
            </w: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3</w:t>
            </w:r>
          </w:p>
        </w:tc>
      </w:tr>
      <w:tr w:rsidR="00DE1FA4" w:rsidRPr="00AA2DE4" w:rsidTr="00DE1FA4">
        <w:tc>
          <w:tcPr>
            <w:tcW w:w="9154" w:type="dxa"/>
          </w:tcPr>
          <w:p w:rsidR="00DE1FA4" w:rsidRPr="00DE1FA4" w:rsidRDefault="00DE1FA4" w:rsidP="00DE1FA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РЕЗУЛЬТАТЫ ОСВОЕНИЯ ПРОФЕССИОНАЛЬНОГО МОДУЛЯ</w:t>
            </w:r>
          </w:p>
        </w:tc>
        <w:tc>
          <w:tcPr>
            <w:tcW w:w="984" w:type="dxa"/>
          </w:tcPr>
          <w:p w:rsidR="00DE1FA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6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СТРУКТУРА И СОДЕРЖАНИЕ 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8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УСЛОВИЯ РЕАЛИЗАЦИИ 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20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23</w:t>
            </w:r>
          </w:p>
        </w:tc>
      </w:tr>
    </w:tbl>
    <w:p w:rsidR="00D46091" w:rsidRPr="00AA2DE4" w:rsidRDefault="00D46091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2A118B" w:rsidRDefault="002A118B">
      <w:pPr>
        <w:rPr>
          <w:color w:val="262626" w:themeColor="text1" w:themeTint="D9"/>
        </w:rPr>
      </w:pPr>
    </w:p>
    <w:p w:rsidR="00C06821" w:rsidRPr="00AA2DE4" w:rsidRDefault="00C06821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1. </w:t>
      </w:r>
      <w:r w:rsidR="00DE1FA4" w:rsidRPr="00DE1FA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bidi="en-US"/>
        </w:rPr>
        <w:t xml:space="preserve">ПАСПОРТ РАБОЧЕЙ ПРОГРАММЫ </w:t>
      </w:r>
      <w:r w:rsidR="00DE1FA4" w:rsidRPr="00AA2DE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bidi="en-US"/>
        </w:rPr>
        <w:t>ПРОФЕССИОНАЛЬНОГО МОДУЛЯ</w:t>
      </w:r>
    </w:p>
    <w:p w:rsidR="003162B4" w:rsidRPr="00AA2DE4" w:rsidRDefault="003162B4" w:rsidP="00316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3162B4" w:rsidRPr="00AA2DE4" w:rsidRDefault="003162B4" w:rsidP="00DE1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1.1. </w:t>
      </w:r>
      <w:r w:rsid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Область применения рабочей программы</w:t>
      </w:r>
    </w:p>
    <w:p w:rsidR="003162B4" w:rsidRDefault="003162B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Рабочая программа профессионального модуля является частью программы подготовки специалистов среднего звена среднего профессионального образования в соо</w:t>
      </w:r>
      <w:r w:rsidR="00FA1B8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тветствии с ФГОС СПО по </w:t>
      </w:r>
      <w:r w:rsidR="000B499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08.02.10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Строительство железных дорог, путь и путевое хозяйство.</w:t>
      </w: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 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изучения профессионального модуля обучающийся должен освоить </w:t>
      </w:r>
      <w:r w:rsidR="00566C4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основной вид профессиональной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566C4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деятельности ВПД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Проведение геодезических работ при изысканиях по реконструкции, проектированию, строительств</w:t>
      </w:r>
      <w:r w:rsidR="00DE1FA4"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и эксплуатации железных дорог</w:t>
      </w:r>
      <w:r w:rsidR="00DE1FA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. 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Рабочая программа профессионального модуля может быть использована в дополнительном профессиональном образовании по программам профессиональной подготовки и переподготовки рабочих </w:t>
      </w:r>
      <w:r w:rsidR="00566C44"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для железнодорожного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транспорта по профессиям: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14668 Монтер пути; 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18401 Сигналист; 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11796 Дежурный по переезду;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11241 Бригадир освобожденный по текущему содержанию и ремонту пути и    искусственных сооружений;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          Мастер дорожный;</w:t>
      </w:r>
    </w:p>
    <w:p w:rsidR="003162B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          Техник участка пути.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lastRenderedPageBreak/>
        <w:t>1.2. Место профессионального модуля в структуре ОПОП-ППСЗ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Профессиональный цикл</w:t>
      </w:r>
      <w:r w:rsidR="0033736B"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, общепрофессиональные дисциплины.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1.3. Цели и задачи модуля – требования к результатам освоения модуля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С целью овладения указан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ным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и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дом профессиональной деятельности и соответствующими про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ф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ессиональн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ы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ми компетенциями обуча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ющийся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в ходе освоения профессионального модуля должен: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- иметь практический опыт</w:t>
      </w: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 1- разбивки трассы, закрепления точек на местности;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 2 - обработки технической документации.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- уметь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1 - 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2 -выполнять разбивочные работы, вести геодезический контроль на изысканиях и различных этапах строительства железных дорог;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- знать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 1 - устройство и применение геодезических приборов;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 2 - способы и правила геодезических измерений;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 3 - правила трассирования и проектирования железных дорог, требования, предъявляемые к ним.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Перечень учебно-методического обучения для самостоятельной работы обучающихся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:rsidR="00DE1FA4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- методические указания по выполнению самостоятельных работ по профессиональному модулю ПМ. 01 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1.5. </w:t>
      </w: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Перечень используемых методов обучения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1.5.1 Пассивные: 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Лекции, опросы, видеоматериалы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1.5.2 Активные и интерактивные:</w:t>
      </w:r>
    </w:p>
    <w:p w:rsidR="00DE1FA4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Круглый стол, кейс-методы, мозговой штурм, деловая игра.</w:t>
      </w: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lastRenderedPageBreak/>
        <w:t>2 РЕЗУЛЬТАТЫ ОСВОЕНИЯ ПРОФЕССИОНАЛЬНОГО МОДУЛЯ</w:t>
      </w: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Результатом освоения профессионального модуля 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является овладение обучающимися видом профессиональной деятельности (ВПД) 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Проведение геодезических работ при изысканиях по реконструкции, проектированию, строительств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и эксплуатации железных дорог, в том числе профессиональными (ПК) и общими (ОК) компетенциями, личностными результатами (ЛР):</w:t>
      </w: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ОК.01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Эффективно взаимодействовать и работать в коллективе и команды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</w:tr>
      <w:tr w:rsidR="0033736B" w:rsidTr="0033736B">
        <w:tc>
          <w:tcPr>
            <w:tcW w:w="1242" w:type="dxa"/>
          </w:tcPr>
          <w:p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      </w:r>
          </w:p>
        </w:tc>
      </w:tr>
      <w:tr w:rsidR="0033736B" w:rsidTr="0033736B">
        <w:tc>
          <w:tcPr>
            <w:tcW w:w="1242" w:type="dxa"/>
          </w:tcPr>
          <w:p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ОК.07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</w:tbl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Pr="00AA2DE4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3736B" w:rsidRPr="00AA2DE4" w:rsidTr="001F57AA">
        <w:tc>
          <w:tcPr>
            <w:tcW w:w="1242" w:type="dxa"/>
          </w:tcPr>
          <w:p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ОК.08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1.1</w:t>
            </w: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Выполнять различные виды геодезических съемок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Обрабатывать материалы геодезических съемок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</w:tbl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p w:rsidR="003162B4" w:rsidRPr="00AA2DE4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В результате освоения программы профессионального модуля реализуется программа воспитания, направленная на формирование следующих л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ичностных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результатов (ЛР):</w:t>
      </w: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Наименование личностных результатов</w:t>
            </w:r>
          </w:p>
        </w:tc>
      </w:tr>
      <w:tr w:rsidR="003162B4" w:rsidRPr="00AA2DE4" w:rsidTr="003162B4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ЛР.13</w:t>
            </w:r>
            <w:r w:rsidRPr="00AA2DE4">
              <w:rPr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ЛР.30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E27FA7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E27FA7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284815" w:rsidRPr="00AA2DE4" w:rsidRDefault="00284815" w:rsidP="002A118B">
      <w:pPr>
        <w:spacing w:after="0" w:line="276" w:lineRule="auto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sectPr w:rsidR="00284815" w:rsidRPr="00AA2DE4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E84" w:rsidRPr="00AA2DE4" w:rsidRDefault="00566C44" w:rsidP="0056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lastRenderedPageBreak/>
        <w:t xml:space="preserve">3. </w:t>
      </w:r>
      <w:r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t>СТРУКТУРА</w:t>
      </w:r>
      <w:r w:rsidR="00560E84"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t xml:space="preserve"> и содержание профессионального модуля</w:t>
      </w:r>
    </w:p>
    <w:p w:rsidR="00560E84" w:rsidRPr="00AA2DE4" w:rsidRDefault="00560E84" w:rsidP="0056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</w:pPr>
    </w:p>
    <w:p w:rsidR="00E33FE5" w:rsidRDefault="00177D3C" w:rsidP="00E33FE5">
      <w:pPr>
        <w:spacing w:after="200" w:line="276" w:lineRule="auto"/>
        <w:ind w:firstLine="85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3</w:t>
      </w:r>
      <w:r w:rsidR="00560E84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 xml:space="preserve">.1. </w:t>
      </w:r>
      <w:r w:rsidR="00560E84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  <w:t>Структура профессионального модуля</w:t>
      </w:r>
    </w:p>
    <w:p w:rsidR="00FA1B82" w:rsidRPr="00AA2DE4" w:rsidRDefault="00FA1B82" w:rsidP="00E33FE5">
      <w:pPr>
        <w:spacing w:after="200" w:line="276" w:lineRule="auto"/>
        <w:ind w:firstLine="85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  <w:t>Очная форма обучения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716"/>
        <w:gridCol w:w="1200"/>
        <w:gridCol w:w="955"/>
        <w:gridCol w:w="822"/>
        <w:gridCol w:w="1091"/>
        <w:gridCol w:w="1233"/>
        <w:gridCol w:w="1091"/>
        <w:gridCol w:w="1097"/>
        <w:gridCol w:w="1094"/>
        <w:gridCol w:w="1206"/>
      </w:tblGrid>
      <w:tr w:rsidR="00635301" w:rsidRPr="003333F1" w:rsidTr="00377ABF">
        <w:trPr>
          <w:trHeight w:val="435"/>
        </w:trPr>
        <w:tc>
          <w:tcPr>
            <w:tcW w:w="531" w:type="pct"/>
            <w:vMerge w:val="restar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Коды профессио–нальных компетенций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Наименования разделов профессионального модуля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iCs/>
                <w:sz w:val="24"/>
              </w:rPr>
              <w:t>Всего часов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35301">
              <w:rPr>
                <w:rFonts w:ascii="Times New Roman" w:hAnsi="Times New Roman" w:cs="Times New Roman"/>
                <w:i/>
                <w:iCs/>
                <w:sz w:val="24"/>
              </w:rPr>
              <w:t>(макс. учебная нагрузка и практики)</w:t>
            </w:r>
          </w:p>
        </w:tc>
        <w:tc>
          <w:tcPr>
            <w:tcW w:w="2081" w:type="pct"/>
            <w:gridSpan w:val="6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Практика</w:t>
            </w:r>
          </w:p>
        </w:tc>
      </w:tr>
      <w:tr w:rsidR="00635301" w:rsidRPr="003333F1" w:rsidTr="00377ABF">
        <w:trPr>
          <w:trHeight w:val="435"/>
        </w:trPr>
        <w:tc>
          <w:tcPr>
            <w:tcW w:w="531" w:type="pct"/>
            <w:vMerge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57" w:type="pct"/>
            <w:gridSpan w:val="4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Обязательная аудиторная учебная нагрузка обучающегося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Самостоятельная работа обучающегося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Учебная,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Производственная (по профилю специальности),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i/>
                <w:sz w:val="24"/>
              </w:rPr>
              <w:t>(если предусмотрена рассредоточенная практика)</w:t>
            </w:r>
          </w:p>
        </w:tc>
      </w:tr>
      <w:tr w:rsidR="00635301" w:rsidRPr="003333F1" w:rsidTr="00377ABF">
        <w:trPr>
          <w:trHeight w:val="607"/>
        </w:trPr>
        <w:tc>
          <w:tcPr>
            <w:tcW w:w="531" w:type="pct"/>
            <w:vMerge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Всего,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 т.ч. лабораторные работы и практические занятия,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 т.ч., курсовая работа (проект),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1" w:type="pct"/>
            <w:vMerge w:val="restar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Всего,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 т.ч., курсовая работа (проект),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301" w:rsidRPr="003333F1" w:rsidTr="00377ABF">
        <w:trPr>
          <w:trHeight w:val="752"/>
        </w:trPr>
        <w:tc>
          <w:tcPr>
            <w:tcW w:w="531" w:type="pct"/>
            <w:vMerge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 т.ч. практическая подготовка</w:t>
            </w: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1" w:type="pct"/>
            <w:vMerge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301" w:rsidRPr="003333F1" w:rsidTr="00377ABF">
        <w:trPr>
          <w:trHeight w:val="283"/>
        </w:trPr>
        <w:tc>
          <w:tcPr>
            <w:tcW w:w="531" w:type="pc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2" w:type="pc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635301" w:rsidRPr="003333F1" w:rsidTr="00377ABF"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ПК 1.1, ПК 1.2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Раздел 1.</w:t>
            </w:r>
            <w:r w:rsidRPr="00635301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35301">
              <w:rPr>
                <w:rStyle w:val="FontStyle50"/>
                <w:sz w:val="24"/>
                <w:szCs w:val="20"/>
              </w:rPr>
              <w:t>Выполнение основных геодезических работ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МДК</w:t>
            </w:r>
            <w:r w:rsidRPr="0063530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635301">
              <w:rPr>
                <w:rStyle w:val="FontStyle50"/>
                <w:sz w:val="24"/>
                <w:szCs w:val="20"/>
              </w:rPr>
              <w:t>01.01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90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60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sz w:val="24"/>
                <w:szCs w:val="20"/>
              </w:rPr>
              <w:t>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center"/>
              <w:rPr>
                <w:rStyle w:val="FontStyle50"/>
                <w:sz w:val="24"/>
              </w:rPr>
            </w:pPr>
            <w:r w:rsidRPr="00635301">
              <w:rPr>
                <w:rStyle w:val="FontStyle50"/>
                <w:sz w:val="24"/>
              </w:rPr>
              <w:lastRenderedPageBreak/>
              <w:t>30</w:t>
            </w:r>
          </w:p>
          <w:p w:rsidR="00635301" w:rsidRPr="00635301" w:rsidRDefault="00635301" w:rsidP="00377ABF">
            <w:pPr>
              <w:rPr>
                <w:rStyle w:val="FontStyle50"/>
                <w:sz w:val="24"/>
              </w:rPr>
            </w:pPr>
          </w:p>
          <w:p w:rsidR="00635301" w:rsidRPr="00635301" w:rsidRDefault="00635301" w:rsidP="00377AB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lastRenderedPageBreak/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lastRenderedPageBreak/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lastRenderedPageBreak/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5301" w:rsidRPr="00BB14E2" w:rsidTr="00377ABF"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lastRenderedPageBreak/>
              <w:t>ПК 1.3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Раздел 2.</w:t>
            </w: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35301">
              <w:rPr>
                <w:rStyle w:val="FontStyle50"/>
                <w:sz w:val="24"/>
                <w:szCs w:val="20"/>
              </w:rPr>
              <w:t>Проведение изысканий и проектирование железных дорог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МДК 01.02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95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sz w:val="24"/>
                <w:szCs w:val="20"/>
              </w:rPr>
              <w:t>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Style w:val="FontStyle50"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both"/>
              <w:rPr>
                <w:rStyle w:val="FontStyle50"/>
                <w:sz w:val="24"/>
                <w:szCs w:val="20"/>
                <w:lang w:val="en-US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49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377ABF"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УП.01.01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Учебная практика </w:t>
            </w:r>
            <w:r w:rsidRPr="00635301">
              <w:rPr>
                <w:rStyle w:val="FontStyle50"/>
                <w:i/>
                <w:sz w:val="24"/>
                <w:szCs w:val="20"/>
              </w:rPr>
              <w:t>(геодезическая)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635301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377ABF"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ПП.01.01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Производственная практика </w:t>
            </w: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(по профилю специальности)</w:t>
            </w: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часов 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72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72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Style w:val="FontStyle50"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72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377ABF">
        <w:trPr>
          <w:trHeight w:val="46"/>
        </w:trPr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ПК.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Экзамен квалификационный 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377ABF">
        <w:trPr>
          <w:trHeight w:val="46"/>
        </w:trPr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Всего: 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450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371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b/>
                <w:sz w:val="24"/>
                <w:szCs w:val="20"/>
              </w:rPr>
              <w:t>72</w:t>
            </w:r>
          </w:p>
        </w:tc>
        <w:tc>
          <w:tcPr>
            <w:tcW w:w="361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sz w:val="24"/>
                <w:szCs w:val="20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361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79</w:t>
            </w:r>
          </w:p>
        </w:tc>
        <w:tc>
          <w:tcPr>
            <w:tcW w:w="363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99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72</w:t>
            </w:r>
          </w:p>
        </w:tc>
      </w:tr>
    </w:tbl>
    <w:p w:rsidR="00284815" w:rsidRPr="00AA2DE4" w:rsidRDefault="00284815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FA1B82" w:rsidRDefault="00FA1B82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Заочная форма обучения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741"/>
        <w:gridCol w:w="1200"/>
        <w:gridCol w:w="955"/>
        <w:gridCol w:w="870"/>
        <w:gridCol w:w="1151"/>
        <w:gridCol w:w="1154"/>
        <w:gridCol w:w="1003"/>
        <w:gridCol w:w="1160"/>
        <w:gridCol w:w="1088"/>
        <w:gridCol w:w="1206"/>
      </w:tblGrid>
      <w:tr w:rsidR="00FA1B82" w:rsidRPr="00FA1B82" w:rsidTr="008F7930">
        <w:trPr>
          <w:trHeight w:val="435"/>
        </w:trPr>
        <w:tc>
          <w:tcPr>
            <w:tcW w:w="523" w:type="pct"/>
            <w:vMerge w:val="restar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Коды </w:t>
            </w:r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профессио–нальных компетенций</w:t>
            </w:r>
          </w:p>
        </w:tc>
        <w:tc>
          <w:tcPr>
            <w:tcW w:w="1238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Наименования разделов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профессионального модуля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lastRenderedPageBreak/>
              <w:t xml:space="preserve">Всего </w:t>
            </w:r>
            <w:r w:rsidRPr="00FA1B82"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lastRenderedPageBreak/>
              <w:t>часов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(макс. учебная нагрузка и практики)</w:t>
            </w:r>
          </w:p>
        </w:tc>
        <w:tc>
          <w:tcPr>
            <w:tcW w:w="2083" w:type="pct"/>
            <w:gridSpan w:val="6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 xml:space="preserve">Объем времени, отведенный на освоение </w:t>
            </w: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междисциплинарного курса (курсов)</w:t>
            </w: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Практика</w:t>
            </w:r>
          </w:p>
        </w:tc>
      </w:tr>
      <w:tr w:rsidR="00FA1B82" w:rsidRPr="00FA1B82" w:rsidTr="008F7930">
        <w:trPr>
          <w:trHeight w:val="435"/>
        </w:trPr>
        <w:tc>
          <w:tcPr>
            <w:tcW w:w="523" w:type="pct"/>
            <w:vMerge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</w:pPr>
          </w:p>
        </w:tc>
        <w:tc>
          <w:tcPr>
            <w:tcW w:w="1367" w:type="pct"/>
            <w:gridSpan w:val="4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Самостоятельная работа обучающегося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Учебная,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Производственная (по профилю специальности),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i/>
                <w:sz w:val="24"/>
              </w:rPr>
              <w:t>(если предусмотрена рассредоточенная практика)</w:t>
            </w:r>
          </w:p>
        </w:tc>
      </w:tr>
      <w:tr w:rsidR="00FA1B82" w:rsidRPr="00FA1B82" w:rsidTr="008F7930">
        <w:trPr>
          <w:trHeight w:val="607"/>
        </w:trPr>
        <w:tc>
          <w:tcPr>
            <w:tcW w:w="523" w:type="pct"/>
            <w:vMerge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Всего,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в т.ч. лабораторные работы и практические занятия,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в т.ч., курсовая работа (проект),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32" w:type="pct"/>
            <w:vMerge w:val="restar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Всего,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в т.ч., курсовая работа (проект),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rPr>
          <w:trHeight w:val="752"/>
        </w:trPr>
        <w:tc>
          <w:tcPr>
            <w:tcW w:w="523" w:type="pct"/>
            <w:vMerge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>часов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в т.ч. практическая подготовка</w:t>
            </w: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2" w:type="pct"/>
            <w:vMerge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rPr>
          <w:trHeight w:val="390"/>
        </w:trPr>
        <w:tc>
          <w:tcPr>
            <w:tcW w:w="523" w:type="pc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88" w:type="pc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FA1B82" w:rsidRPr="00FA1B82" w:rsidTr="008F7930"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ПК 1.1, ПК 1.2</w:t>
            </w: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Раздел 1.</w:t>
            </w: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Pr="00FA1B82">
              <w:rPr>
                <w:rStyle w:val="FontStyle50"/>
                <w:sz w:val="24"/>
              </w:rPr>
              <w:t>Выполнение основных геодезических работ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МДК 01.01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90</w:t>
            </w:r>
          </w:p>
        </w:tc>
        <w:tc>
          <w:tcPr>
            <w:tcW w:w="316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20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32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Style w:val="FontStyle50"/>
                <w:sz w:val="24"/>
                <w:szCs w:val="20"/>
              </w:rPr>
              <w:t>70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rPr>
          <w:trHeight w:val="823"/>
        </w:trPr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</w:rPr>
              <w:t>ПК 1.3</w:t>
            </w: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Раздел 2. </w:t>
            </w:r>
            <w:r w:rsidRPr="00FA1B82">
              <w:rPr>
                <w:rStyle w:val="FontStyle50"/>
                <w:sz w:val="24"/>
              </w:rPr>
              <w:t>Проведение изысканий и проектирование железных дорог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</w:pP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МДК </w:t>
            </w: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  <w:t>01</w:t>
            </w: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.</w:t>
            </w: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  <w:t>02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18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32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Style w:val="FontStyle50"/>
                <w:sz w:val="24"/>
                <w:szCs w:val="20"/>
              </w:rPr>
              <w:t>126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УП.01.01</w:t>
            </w: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Учебная практика </w:t>
            </w:r>
            <w:r w:rsidRPr="00FA1B82">
              <w:rPr>
                <w:rStyle w:val="FontStyle50"/>
                <w:i/>
                <w:sz w:val="24"/>
                <w:szCs w:val="20"/>
              </w:rPr>
              <w:t>(геодезическая)</w:t>
            </w: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 xml:space="preserve"> часов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18"/>
              </w:rPr>
              <w:t>144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ПП.01.01</w:t>
            </w: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Производственная практика </w:t>
            </w: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(по профилю специальности)</w:t>
            </w: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 xml:space="preserve">, часов </w:t>
            </w:r>
            <w:r w:rsidRPr="00FA1B82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72</w:t>
            </w:r>
          </w:p>
        </w:tc>
        <w:tc>
          <w:tcPr>
            <w:tcW w:w="316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72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72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rPr>
          <w:trHeight w:val="46"/>
        </w:trPr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ПК.01.ЭК</w:t>
            </w: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 xml:space="preserve">Экзамен квалификационный 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rPr>
          <w:trHeight w:val="46"/>
        </w:trPr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Всего: 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450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254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196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</w:tc>
        <w:tc>
          <w:tcPr>
            <w:tcW w:w="399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72</w:t>
            </w:r>
          </w:p>
        </w:tc>
      </w:tr>
    </w:tbl>
    <w:p w:rsidR="00FA1B82" w:rsidRDefault="00FA1B82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</w:p>
    <w:p w:rsidR="00284815" w:rsidRPr="00AA2DE4" w:rsidRDefault="00177D3C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3</w:t>
      </w:r>
      <w:r w:rsidR="00284815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.2. Тематический план и содержание профессионального модуля (ПМ)</w:t>
      </w:r>
    </w:p>
    <w:p w:rsidR="00284815" w:rsidRP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</w:rPr>
      </w:pPr>
      <w:r w:rsidRPr="00FA1B82">
        <w:rPr>
          <w:rFonts w:ascii="Times New Roman" w:hAnsi="Times New Roman" w:cs="Times New Roman"/>
          <w:b/>
          <w:color w:val="262626" w:themeColor="text1" w:themeTint="D9"/>
          <w:sz w:val="28"/>
        </w:rPr>
        <w:t>Очная форма обучения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182"/>
        <w:gridCol w:w="480"/>
        <w:gridCol w:w="58"/>
        <w:gridCol w:w="8104"/>
        <w:gridCol w:w="902"/>
        <w:gridCol w:w="1090"/>
      </w:tblGrid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Объем часов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Уровень освоения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4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Раздел 1. Выполнение основных геодезических работ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90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МДК 01.01 Технология геодезических работ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  <w:vMerge w:val="restart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 Способы и производство   геодезических  разбивочных работ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30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Инженерно-геодезические опорные сети</w:t>
            </w:r>
          </w:p>
        </w:tc>
        <w:tc>
          <w:tcPr>
            <w:tcW w:w="902" w:type="dxa"/>
            <w:vMerge w:val="restart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Виды геодезических разбивочных работ: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проектного угла;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проектного расстояния;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lastRenderedPageBreak/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вынос в натуру проектных отметок;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вынос в натуру отрезка линии заданного уклона;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разбивка плоскости заданного уклона.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Способы разбивочных работ: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полярных координат;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угловых засечек;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линейных засечек;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створной и створно-линейной засечек;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прямоугольных координат;</w:t>
            </w: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Общая технология разбивочных работ: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геодезическая подготовка проекта;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вынос в натуру главных и основных осей зданий и линейных сооружений;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закрепление осей сооружения</w:t>
            </w: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  <w:r w:rsidRPr="00177D3C">
              <w:t xml:space="preserve">        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902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25"/>
              <w:widowControl/>
              <w:contextualSpacing/>
              <w:jc w:val="center"/>
              <w:rPr>
                <w:rStyle w:val="FontStyle56"/>
                <w:b/>
                <w:bCs/>
                <w:i w:val="0"/>
                <w:iCs w:val="0"/>
                <w:sz w:val="24"/>
                <w:szCs w:val="24"/>
              </w:rPr>
            </w:pPr>
            <w:r w:rsidRPr="00177D3C">
              <w:rPr>
                <w:rStyle w:val="FontStyle56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4</w:t>
            </w:r>
          </w:p>
        </w:tc>
      </w:tr>
      <w:tr w:rsidR="00177D3C" w:rsidRPr="00177D3C" w:rsidTr="008076B3">
        <w:tc>
          <w:tcPr>
            <w:tcW w:w="3173" w:type="dxa"/>
            <w:vMerge w:val="restart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  Геодезические работы</w:t>
            </w:r>
          </w:p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</w:p>
          <w:p w:rsidR="00177D3C" w:rsidRPr="00177D3C" w:rsidRDefault="00177D3C" w:rsidP="00177D3C">
            <w:pPr>
              <w:pStyle w:val="Style8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60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pStyle w:val="Style8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Геодезические работы при изысканиях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Полевые изыскательские работы: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прокладка теодолитно-нивелирного хода трассы;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разбивка пикетажа и съемка полосы местности вдоль трассы;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круговые и переходные кривые;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нивелирование трассы и поперечников;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продольного профиля трассы и поперечников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10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Восстановление дорожной трассы и детальная разбивка кривых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Разбивка земляного полотна дороги и геодезический контроль при его сооружении 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6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Геодезические работы при укладке верхнего строения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Нивелирование поверхности и вертикальная планировка площадки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Геодезические работы при текущем содержании, капитальном и среднем ремонте пути 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Охрана труда при производстве геодезических работ на железнодорожном транспорте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6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rPr>
          <w:trHeight w:val="201"/>
        </w:trPr>
        <w:tc>
          <w:tcPr>
            <w:tcW w:w="3173" w:type="dxa"/>
            <w:tcBorders>
              <w:bottom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62" w:type="dxa"/>
            <w:gridSpan w:val="2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  <w:tc>
          <w:tcPr>
            <w:tcW w:w="1090" w:type="dxa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173" w:type="dxa"/>
            <w:tcBorders>
              <w:top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824" w:type="dxa"/>
            <w:gridSpan w:val="4"/>
            <w:tcBorders>
              <w:top w:val="nil"/>
            </w:tcBorders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                Практические занятия</w:t>
            </w:r>
          </w:p>
        </w:tc>
        <w:tc>
          <w:tcPr>
            <w:tcW w:w="902" w:type="dxa"/>
            <w:tcBorders>
              <w:top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90" w:type="dxa"/>
            <w:tcBorders>
              <w:top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162"/>
        </w:trPr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Детальная разбивка кривых с построением плана разбивки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Обработка журнала нивелирования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продольного профиля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по продольному профилю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Обработка журнала нивелирования поверхности. Составление плана земляных масс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Составление схем закрепления трассы, разбивки и закрепления на местности малых искусственных сооружений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rPr>
          <w:trHeight w:val="377"/>
        </w:trPr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9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поперечных профилей существующего железнодорожного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Самостоятельная работа при изучении раздела 1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 30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1. Систематическая проработка конспектов занятий, учебных и специальных технических изданий (по вопросам к параграфам, главам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учебных пособий, составленным преподавателем).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практических занятий,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835" w:type="dxa"/>
            <w:gridSpan w:val="3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отчетов и подготовка к их защите.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555"/>
        </w:trPr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 Ознакомление с новой нормативной документацией и изданиями профессиональной направленности.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</w:t>
            </w:r>
            <w:r w:rsidRPr="00177D3C">
              <w:rPr>
                <w:rStyle w:val="FontStyle51"/>
                <w:sz w:val="24"/>
                <w:szCs w:val="24"/>
              </w:rPr>
              <w:tab/>
              <w:t>Работа с картой в горизонталях.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</w:t>
            </w:r>
            <w:r w:rsidRPr="00177D3C">
              <w:rPr>
                <w:rStyle w:val="FontStyle51"/>
                <w:sz w:val="24"/>
                <w:szCs w:val="24"/>
              </w:rPr>
              <w:tab/>
              <w:t>Подготовка докладов, выступлений, рефератов.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</w:t>
            </w:r>
            <w:r w:rsidRPr="00177D3C">
              <w:rPr>
                <w:rStyle w:val="FontStyle51"/>
                <w:sz w:val="24"/>
                <w:szCs w:val="24"/>
              </w:rPr>
              <w:tab/>
              <w:t>Отслеживание материалов по проведению геодезических работ в сети Интернет.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</w:t>
            </w:r>
            <w:r w:rsidRPr="00177D3C">
              <w:rPr>
                <w:rStyle w:val="FontStyle51"/>
                <w:sz w:val="24"/>
                <w:szCs w:val="24"/>
              </w:rPr>
              <w:tab/>
              <w:t>Выполнение вычислительных и графических работ по изучаемым темам.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lastRenderedPageBreak/>
              <w:t>Т</w:t>
            </w:r>
            <w:r w:rsidRPr="00177D3C">
              <w:rPr>
                <w:rStyle w:val="FontStyle50"/>
                <w:sz w:val="24"/>
                <w:szCs w:val="24"/>
              </w:rPr>
              <w:t>ематика домашних заданий: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1.</w:t>
            </w:r>
            <w:r w:rsidRPr="00177D3C">
              <w:rPr>
                <w:rStyle w:val="FontStyle51"/>
                <w:sz w:val="24"/>
                <w:szCs w:val="24"/>
              </w:rPr>
              <w:tab/>
              <w:t>Вычисление исходных дирекционных углов линий; решение прямой геодезической задачи.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</w:t>
            </w:r>
            <w:r w:rsidRPr="00177D3C">
              <w:rPr>
                <w:rStyle w:val="FontStyle51"/>
                <w:sz w:val="24"/>
                <w:szCs w:val="24"/>
              </w:rPr>
              <w:tab/>
              <w:t>Составление топографического плана участка местности.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</w:t>
            </w:r>
            <w:r w:rsidRPr="00177D3C">
              <w:rPr>
                <w:rStyle w:val="FontStyle51"/>
                <w:sz w:val="24"/>
                <w:szCs w:val="24"/>
              </w:rPr>
              <w:tab/>
              <w:t>Решение задач по обработке результатов геометрического нивелирования.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</w:t>
            </w:r>
            <w:r w:rsidRPr="00177D3C">
              <w:rPr>
                <w:rStyle w:val="FontStyle51"/>
                <w:sz w:val="24"/>
                <w:szCs w:val="24"/>
              </w:rPr>
              <w:tab/>
              <w:t>Составление профиля трассы железной дороги.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</w:t>
            </w:r>
            <w:r w:rsidRPr="00177D3C">
              <w:rPr>
                <w:rStyle w:val="FontStyle51"/>
                <w:sz w:val="24"/>
                <w:szCs w:val="24"/>
              </w:rPr>
              <w:tab/>
              <w:t>Анализ социальных и экологических проблем региона при проектирования железнодорожной линии.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</w:t>
            </w:r>
            <w:r w:rsidRPr="00177D3C">
              <w:rPr>
                <w:rStyle w:val="FontStyle51"/>
                <w:sz w:val="24"/>
                <w:szCs w:val="24"/>
              </w:rPr>
              <w:tab/>
              <w:t>Анализ особенностей проектирования железных дорог в различных климатических условиях.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</w:t>
            </w:r>
            <w:r w:rsidRPr="00177D3C">
              <w:rPr>
                <w:rStyle w:val="FontStyle51"/>
                <w:sz w:val="24"/>
                <w:szCs w:val="24"/>
              </w:rPr>
              <w:tab/>
              <w:t>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571"/>
        </w:trPr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lastRenderedPageBreak/>
              <w:t>Всего часов МДК.01.01 Технология геодезических работ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90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Раздел 2. Проведение изысканий и проектирование железных дорог</w:t>
            </w: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МДК 01.02  Изыскания и проектирование железных дорог</w:t>
            </w: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color w:val="FF0000"/>
                <w:sz w:val="24"/>
                <w:szCs w:val="24"/>
              </w:rPr>
            </w:pPr>
            <w:r w:rsidRPr="00177D3C">
              <w:rPr>
                <w:rStyle w:val="FontStyle51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2.1 Технические изыскания</w:t>
            </w:r>
          </w:p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и трассирование железных дорог</w:t>
            </w: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14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Понятие о железнодорожных изысканиях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rPr>
          <w:trHeight w:val="937"/>
        </w:trPr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Тяговые расчеты в проектировании железных дорог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Силы, действующие на поезд. Расчет массы состава и длины поезда.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rPr>
          <w:trHeight w:val="1283"/>
        </w:trPr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Камеральное трассирование железнодорожных линий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Выбор направления трассы проектируемой железной дороги.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Виды ходов трассы. Трассирование в различных топографических условиях.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Трассирование на участках напряженного и вольного хода.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Основные показатели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10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удельных сил сопротивления движению поезда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массы и расчетной длины поезда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Выбор направления трассы, определение среднего естественного уклона и руководящего уклона по принятому направлению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rPr>
          <w:trHeight w:val="216"/>
        </w:trPr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  <w:rPr>
                <w:lang w:val="en-US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Камеральное трассирование варианта железнодорожной линии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2.2  Проектирование новых</w:t>
            </w:r>
          </w:p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и реконструкция существующих</w:t>
            </w:r>
          </w:p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железных дорог</w:t>
            </w: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20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Нормативная база и стадии  проектирования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   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Проектирование плана и продольного профиля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Размещение и проектирование раздельных пунктов.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Элементы продольного профиля. Виды уклонов.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Сопряжение элементов продольного профиля.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Взаимное положение элементов плана и продольного профиля.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Показатели плана и профиля проектируемой линии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Размещение на трассе и расчет малых водопропускных искусственных сооружений</w:t>
            </w:r>
          </w:p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Типы малых водопропускных сооружений и их размещение на трассе. Расчет стоков с малых водосборов.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rPr>
          <w:trHeight w:val="207"/>
        </w:trPr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Сравнение вариантов проектируемых железнодорожных линий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177D3C">
              <w:rPr>
                <w:b/>
                <w:bCs/>
              </w:rPr>
              <w:t>8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3C" w:rsidRPr="00177D3C" w:rsidTr="008076B3">
        <w:trPr>
          <w:trHeight w:val="1025"/>
        </w:trPr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Показатели для оценки вариантов проектируемых железнодорожных линий. 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Оценка общей экономической эффективности проектных решений.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  <w:rPr>
                <w:lang w:val="en-US"/>
              </w:rPr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contextualSpacing/>
              <w:jc w:val="center"/>
            </w:pP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rPr>
          <w:trHeight w:val="249"/>
        </w:trPr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Проектирование реконструкции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  <w:r w:rsidRPr="00177D3C">
              <w:t xml:space="preserve">       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</w:tc>
      </w:tr>
      <w:tr w:rsidR="00177D3C" w:rsidRPr="00177D3C" w:rsidTr="008076B3">
        <w:trPr>
          <w:trHeight w:val="1191"/>
        </w:trPr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Мощность железных дорог и пути усиления мощности.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Поперченные профили при проектировании вторых путей.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Проектирование реконструкции плана существующих железных дорог и </w:t>
            </w:r>
            <w:r w:rsidRPr="00177D3C">
              <w:rPr>
                <w:rStyle w:val="FontStyle51"/>
                <w:sz w:val="24"/>
                <w:szCs w:val="24"/>
              </w:rPr>
              <w:lastRenderedPageBreak/>
              <w:t>плана второго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 </w:t>
            </w:r>
            <w:r w:rsidRPr="00177D3C">
              <w:rPr>
                <w:rStyle w:val="FontStyle51"/>
                <w:b/>
                <w:sz w:val="24"/>
                <w:szCs w:val="24"/>
              </w:rPr>
              <w:t>32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плана линии. Подбор радиусов круговых кривых, разбивка пикетажа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схематических продольных профилей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основных геометрических характеристик бассейна водосбора искусственного сооружения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Проверка достаточности высоты насыпи у водопропускного искусственного сооружения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строительной стоимости проектируемого участка новой железной дороги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</w:t>
            </w:r>
          </w:p>
        </w:tc>
        <w:tc>
          <w:tcPr>
            <w:tcW w:w="8104" w:type="dxa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эксплуатационных расходов проектируемого участка новой железной дороги</w:t>
            </w:r>
          </w:p>
        </w:tc>
        <w:tc>
          <w:tcPr>
            <w:tcW w:w="902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25"/>
              <w:widowControl/>
              <w:contextualSpacing/>
              <w:rPr>
                <w:rStyle w:val="FontStyle56"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nil"/>
            </w:tcBorders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9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Сравнение вариантов и выбор оптимального варианта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подробного продольного профиля по выбранному варианту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реконструкции продольного профиля существующей железной дороги методом утрированного профиля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6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поперечного профиля земляного полотна при проектировании второго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Самостоятельная работа при изучении раздела 2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1.</w:t>
            </w:r>
            <w:r w:rsidRPr="00177D3C">
              <w:rPr>
                <w:rStyle w:val="FontStyle51"/>
                <w:sz w:val="24"/>
                <w:szCs w:val="24"/>
              </w:rPr>
              <w:tab/>
              <w:t>Систематическая проработка конспектов занятий, учебных и специальных технических изданий (по вопросам к параграфам, главам</w:t>
            </w:r>
            <w:r w:rsidRPr="00177D3C">
              <w:rPr>
                <w:rStyle w:val="FontStyle51"/>
                <w:sz w:val="24"/>
                <w:szCs w:val="24"/>
              </w:rPr>
              <w:br/>
              <w:t>учебных пособий, составленным преподавателем).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2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</w:t>
            </w:r>
            <w:r w:rsidRPr="00177D3C">
              <w:rPr>
                <w:rStyle w:val="FontStyle51"/>
                <w:sz w:val="24"/>
                <w:szCs w:val="24"/>
              </w:rPr>
              <w:tab/>
              <w:t>Подготовка к практическим занятиям с использованием методических рекомендаций преподавателя, оформление практических занятий,</w:t>
            </w:r>
            <w:r w:rsidRPr="00177D3C">
              <w:rPr>
                <w:rStyle w:val="FontStyle51"/>
                <w:sz w:val="24"/>
                <w:szCs w:val="24"/>
              </w:rPr>
              <w:br/>
            </w:r>
            <w:r w:rsidRPr="00177D3C">
              <w:rPr>
                <w:rStyle w:val="FontStyle51"/>
                <w:sz w:val="24"/>
                <w:szCs w:val="24"/>
              </w:rPr>
              <w:lastRenderedPageBreak/>
              <w:t>отчетов и подготовка к их защите.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</w:t>
            </w:r>
            <w:r w:rsidRPr="00177D3C">
              <w:rPr>
                <w:rStyle w:val="FontStyle51"/>
                <w:sz w:val="24"/>
                <w:szCs w:val="24"/>
              </w:rPr>
              <w:tab/>
              <w:t>Ознакомление с новой нормативной документацией и изданиями профессиональной направленности.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</w:t>
            </w:r>
            <w:r w:rsidRPr="00177D3C">
              <w:rPr>
                <w:rStyle w:val="FontStyle51"/>
                <w:sz w:val="24"/>
                <w:szCs w:val="24"/>
              </w:rPr>
              <w:tab/>
              <w:t>Работа с картой в горизонталях.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</w:t>
            </w:r>
            <w:r w:rsidRPr="00177D3C">
              <w:rPr>
                <w:rStyle w:val="FontStyle51"/>
                <w:sz w:val="24"/>
                <w:szCs w:val="24"/>
              </w:rPr>
              <w:tab/>
              <w:t>Подготовка докладов, выступлений, рефератов.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</w:t>
            </w:r>
            <w:r w:rsidRPr="00177D3C">
              <w:rPr>
                <w:rStyle w:val="FontStyle51"/>
                <w:sz w:val="24"/>
                <w:szCs w:val="24"/>
              </w:rPr>
              <w:tab/>
              <w:t>Отслеживание материалов по проведению геодезических работ в сети Интернет.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22"/>
              </w:tabs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</w:t>
            </w:r>
            <w:r w:rsidRPr="00177D3C">
              <w:rPr>
                <w:rStyle w:val="FontStyle51"/>
                <w:sz w:val="24"/>
                <w:szCs w:val="24"/>
              </w:rPr>
              <w:tab/>
              <w:t>Выполнение вычислительных и графических работ по изучаемым темам</w:t>
            </w:r>
            <w:r w:rsidRPr="00177D3C">
              <w:rPr>
                <w:rStyle w:val="FontStyle51"/>
                <w:sz w:val="24"/>
                <w:szCs w:val="24"/>
              </w:rPr>
              <w:br/>
            </w:r>
            <w:r w:rsidRPr="00177D3C">
              <w:rPr>
                <w:rStyle w:val="FontStyle50"/>
                <w:sz w:val="24"/>
                <w:szCs w:val="24"/>
              </w:rPr>
              <w:t>Тематика домашних заданий: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1.</w:t>
            </w:r>
            <w:r w:rsidRPr="00177D3C">
              <w:rPr>
                <w:rStyle w:val="FontStyle51"/>
                <w:sz w:val="24"/>
                <w:szCs w:val="24"/>
              </w:rPr>
              <w:tab/>
              <w:t>Вычисление исходных дирекционных углов линий; решение прямой геодезической задачи.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</w:t>
            </w:r>
            <w:r w:rsidRPr="00177D3C">
              <w:rPr>
                <w:rStyle w:val="FontStyle51"/>
                <w:sz w:val="24"/>
                <w:szCs w:val="24"/>
              </w:rPr>
              <w:tab/>
              <w:t>Составление топографического плана участка местности.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</w:t>
            </w:r>
            <w:r w:rsidRPr="00177D3C">
              <w:rPr>
                <w:rStyle w:val="FontStyle51"/>
                <w:sz w:val="24"/>
                <w:szCs w:val="24"/>
              </w:rPr>
              <w:tab/>
              <w:t>Решение задач по обработке результатов геометрического нивелирования.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</w:t>
            </w:r>
            <w:r w:rsidRPr="00177D3C">
              <w:rPr>
                <w:rStyle w:val="FontStyle51"/>
                <w:sz w:val="24"/>
                <w:szCs w:val="24"/>
              </w:rPr>
              <w:tab/>
              <w:t>Составление профиля трассы железной дороги.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</w:t>
            </w:r>
            <w:r w:rsidRPr="00177D3C">
              <w:rPr>
                <w:rStyle w:val="FontStyle51"/>
                <w:sz w:val="24"/>
                <w:szCs w:val="24"/>
              </w:rPr>
              <w:tab/>
              <w:t>Определение по топографическому плану основных геометрических характеристик бассейна водосбора.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</w:t>
            </w:r>
            <w:r w:rsidRPr="00177D3C">
              <w:rPr>
                <w:rStyle w:val="FontStyle51"/>
                <w:sz w:val="24"/>
                <w:szCs w:val="24"/>
              </w:rPr>
              <w:tab/>
              <w:t>Решение инженерных задач на картах и планах (по заданию преподавателя).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утрированного продольного профиля реконструируемой железной дороги.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8.</w:t>
            </w:r>
            <w:r w:rsidRPr="00177D3C">
              <w:rPr>
                <w:rStyle w:val="FontStyle51"/>
                <w:sz w:val="24"/>
                <w:szCs w:val="24"/>
              </w:rPr>
              <w:tab/>
              <w:t>Анализ социальных и экологических проблем региона при проектировании железнодорожной линии.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9.</w:t>
            </w:r>
            <w:r w:rsidRPr="00177D3C">
              <w:rPr>
                <w:rStyle w:val="FontStyle51"/>
                <w:sz w:val="24"/>
                <w:szCs w:val="24"/>
              </w:rPr>
              <w:tab/>
              <w:t>Анализ особенностей проектирования железных дорог в различных климатических условиях.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42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10.  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lastRenderedPageBreak/>
              <w:t xml:space="preserve"> 48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251"/>
        </w:trPr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lastRenderedPageBreak/>
              <w:t>Всего часов</w:t>
            </w:r>
            <w:r w:rsidRPr="00177D3C">
              <w:rPr>
                <w:rStyle w:val="FontStyle50"/>
                <w:sz w:val="24"/>
                <w:szCs w:val="24"/>
              </w:rPr>
              <w:t xml:space="preserve"> МДК 01.02  Изыскания и проектирование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144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2428"/>
        </w:trPr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Учебная практика УП 01.01Учебная (геодезическая) практика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</w:pPr>
            <w:r w:rsidRPr="00177D3C">
              <w:rPr>
                <w:rStyle w:val="FontStyle51"/>
                <w:sz w:val="24"/>
                <w:szCs w:val="24"/>
              </w:rPr>
              <w:t>Виды работ:</w:t>
            </w:r>
            <w:r w:rsidRPr="00177D3C">
              <w:t xml:space="preserve"> 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t>1.</w:t>
            </w:r>
            <w:r w:rsidRPr="00177D3C">
              <w:rPr>
                <w:rStyle w:val="FontStyle51"/>
                <w:sz w:val="24"/>
                <w:szCs w:val="24"/>
              </w:rPr>
              <w:t>Теодолитная съемка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2.Тахеометрическая съемка участка местности.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 Разбивка и нивелирование трассы.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 Разбивка круговых кривых.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 Нивелирование по квадратам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 Нивелирование существующего железнодорожного пути.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 Нивелирование водотока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8. Камеральная обработка материалов</w:t>
            </w:r>
          </w:p>
          <w:p w:rsidR="00177D3C" w:rsidRPr="00177D3C" w:rsidRDefault="00177D3C" w:rsidP="00177D3C">
            <w:pPr>
              <w:pStyle w:val="Style19"/>
              <w:tabs>
                <w:tab w:val="left" w:pos="317"/>
              </w:tabs>
              <w:contextualSpacing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144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119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ПП 01.01 Производственная практика (по профилю специальности) </w:t>
            </w:r>
            <w:r w:rsidRPr="00177D3C">
              <w:rPr>
                <w:rStyle w:val="FontStyle53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72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</w:p>
        </w:tc>
      </w:tr>
      <w:tr w:rsidR="00177D3C" w:rsidRPr="00177D3C" w:rsidTr="00807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8"/>
        </w:trPr>
        <w:tc>
          <w:tcPr>
            <w:tcW w:w="119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lastRenderedPageBreak/>
              <w:t>Всего часов ПМ.01</w:t>
            </w:r>
            <w:r w:rsidRPr="00177D3C">
              <w:t xml:space="preserve"> </w:t>
            </w:r>
            <w:r w:rsidRPr="00177D3C">
              <w:rPr>
                <w:rStyle w:val="FontStyle53"/>
                <w:sz w:val="24"/>
                <w:szCs w:val="24"/>
              </w:rPr>
              <w:t xml:space="preserve">Проведение геодезических работ при изысканиях по реконструкции, проектированию, строительству и эксплуатации железных дорог 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  <w:rPr>
                <w:b/>
              </w:rPr>
            </w:pPr>
            <w:r w:rsidRPr="00177D3C">
              <w:rPr>
                <w:b/>
              </w:rPr>
              <w:t xml:space="preserve">     450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</w:tbl>
    <w:p w:rsidR="00284815" w:rsidRDefault="00284815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FA1B82" w:rsidRP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</w:rPr>
      </w:pPr>
      <w:r w:rsidRPr="00FA1B82">
        <w:rPr>
          <w:rFonts w:ascii="Times New Roman" w:hAnsi="Times New Roman" w:cs="Times New Roman"/>
          <w:b/>
          <w:color w:val="262626" w:themeColor="text1" w:themeTint="D9"/>
          <w:sz w:val="28"/>
        </w:rPr>
        <w:t>Заочная форма обучения</w:t>
      </w:r>
    </w:p>
    <w:p w:rsid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73"/>
        <w:gridCol w:w="182"/>
        <w:gridCol w:w="189"/>
        <w:gridCol w:w="142"/>
        <w:gridCol w:w="149"/>
        <w:gridCol w:w="8171"/>
        <w:gridCol w:w="913"/>
        <w:gridCol w:w="1070"/>
      </w:tblGrid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ind w:left="226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ind w:left="59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Объем часов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Уровень освоения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ind w:left="144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1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ind w:left="4253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Раздел 1. Выполнение основных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МДК 01.01</w:t>
            </w:r>
            <w:r w:rsidRPr="00FA1B82">
              <w:rPr>
                <w:rStyle w:val="FontStyle50"/>
                <w:sz w:val="24"/>
                <w:lang w:val="en-US"/>
              </w:rPr>
              <w:t xml:space="preserve"> </w:t>
            </w:r>
            <w:r w:rsidRPr="00FA1B82">
              <w:rPr>
                <w:rStyle w:val="FontStyle50"/>
                <w:sz w:val="24"/>
              </w:rPr>
              <w:t xml:space="preserve"> Технология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1.1  Способы и производство   геодезических разбивочных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b w:val="0"/>
                <w:bCs w:val="0"/>
                <w:sz w:val="24"/>
              </w:rPr>
            </w:pPr>
            <w:r w:rsidRPr="00FA1B82">
              <w:rPr>
                <w:rStyle w:val="FontStyle51"/>
                <w:b/>
                <w:bCs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Инженерно-геодезические опорные сети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Виды геодезических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проектного угла;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проектного расстояния;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проектных отметок;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отрезка линии заданного уклона;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разбивка плоскости заданного уклона.</w:t>
            </w:r>
          </w:p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lastRenderedPageBreak/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Способы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полярных координат;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lastRenderedPageBreak/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угловых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линейных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створной и створно-линейной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прямоугольных координат;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Общая технология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геодезическая подготовка проекта;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главных и основных осей зданий и линейных сооружений;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закрепление осей сооружения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  <w:szCs w:val="20"/>
              </w:rPr>
            </w:pPr>
            <w:r w:rsidRPr="00FA1B82">
              <w:rPr>
                <w:rStyle w:val="FontStyle51"/>
                <w:b/>
                <w:bCs/>
                <w:sz w:val="24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13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8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1.2 Геодезические работы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bCs w:val="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при изысканиях, строительстве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Геодезические работы при изысканиях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эксплуатации железных дорог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Полевые изыскательские работы: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прокладка теодолитно-нивелирного хода трассы;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разбивка пикетажа и съемка полосы местности вдоль трассы;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круговые и переходные кривые;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нивелирование трассы и поперечников;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продольного профиля трассы и поперечников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Восстановление дорожной трассы и детальная разбивка кривых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Разбивка земляного полотна дороги и геодезический контроль при его сооружении </w:t>
            </w: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Геодезические работы при укладке верхнего строения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Нивелирование поверхности и вертикальная планировка площадки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Геодезические работы при текущем содержании, капитальном и среднем ремонте пути </w:t>
            </w: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Охрана труда при производстве геодезических работ на железнодорожном </w:t>
            </w:r>
            <w:r w:rsidRPr="00FA1B82">
              <w:rPr>
                <w:rStyle w:val="FontStyle51"/>
                <w:sz w:val="24"/>
              </w:rPr>
              <w:lastRenderedPageBreak/>
              <w:t>транспорте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rPr>
          <w:trHeight w:val="20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b/>
                <w:bCs/>
                <w:szCs w:val="20"/>
              </w:rPr>
            </w:pPr>
            <w:r w:rsidRPr="00FA1B82">
              <w:rPr>
                <w:b/>
                <w:bCs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8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rPr>
          <w:trHeight w:val="16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продольного профиля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32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Самостоятельная работа при изучении раздела 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 Систематическая проработка конспектов занятий, учебных и специальных технических изданий (по вопросам к параграфам, главам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учебных пособий, составленным преподавателем).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 Подготовка к практическим занятиям с использованием методических рекомендаций преподавателя, оформление практических занятий,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отчетов и подготовка к их защите.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3.Ознакомление с новой нормативной документацией и изданиями профессиональной направленности.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55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Работа с картой в горизонталях.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докладов, выступлений, рефератов.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Отслеживание материалов по проведению геодезических работ в сети Интернет.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Выполнение вычислительных и графических работ по изучаемым темам.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0"/>
                <w:sz w:val="24"/>
              </w:rPr>
            </w:pPr>
            <w:r w:rsidRPr="00FA1B82">
              <w:rPr>
                <w:rStyle w:val="FontStyle51"/>
                <w:sz w:val="24"/>
              </w:rPr>
              <w:t>Т</w:t>
            </w:r>
            <w:r w:rsidRPr="00FA1B82">
              <w:rPr>
                <w:rStyle w:val="FontStyle50"/>
                <w:sz w:val="24"/>
              </w:rPr>
              <w:t>ематика домашних заданий: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Вычисление исходных дирекционных углов линий; решение прямой геодезической задачи.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Составление топографического плана участка местности.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Решение задач по обработке результатов геометрического нивелирования.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Составление профиля трассы железной дороги.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Анализ социальных и экологических проблем региона при проектирования железнодорожной линии.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Анализ особенностей проектирования железных дорог в различных климатических условиях.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30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Всего часов МДК.01.01 Технология геодезических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b/>
                <w:szCs w:val="20"/>
              </w:rPr>
            </w:pPr>
            <w:r w:rsidRPr="00FA1B82">
              <w:rPr>
                <w:b/>
                <w:szCs w:val="20"/>
              </w:rPr>
              <w:t>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30" w:lineRule="exact"/>
              <w:ind w:left="10" w:hanging="1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lastRenderedPageBreak/>
              <w:t>Раздел 2. Проведение изысканий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30" w:lineRule="exact"/>
              <w:ind w:left="5" w:hanging="5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МДК 01.02  Изыскания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</w:rPr>
            </w:pPr>
            <w:r w:rsidRPr="00FA1B82">
              <w:rPr>
                <w:rStyle w:val="FontStyle51"/>
                <w:b/>
                <w:bCs/>
                <w:sz w:val="24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2.1  Технические изыскания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трассирование 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Понятие о железнодорожных изысканиях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</w:tr>
      <w:tr w:rsidR="00FA1B82" w:rsidRPr="00FA1B82" w:rsidTr="008F7930">
        <w:trPr>
          <w:trHeight w:val="937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jc w:val="left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Тяговые расчеты в проектировании железных дорог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right="2294" w:firstLine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Силы, действующие на поезд. Расчет массы состава и длины поезда.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ind w:right="2294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rPr>
          <w:trHeight w:val="1283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jc w:val="left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Камеральное трассирование железнодорожных линий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Выбор направления трассы проектируемой железной дороги.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Виды ходов трассы. Трассирование в различных топографических условиях.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Трассирование на участках напряженного и вольного хода.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Основные показатели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удельных сил сопротивления движению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массы и расчетной длины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2.2  Проектирование новых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реконструкция существующих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Нормативная база и стадии  проектирования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b w:val="0"/>
                <w:sz w:val="24"/>
              </w:rPr>
            </w:pPr>
            <w:r w:rsidRPr="00FA1B82">
              <w:rPr>
                <w:rStyle w:val="FontStyle50"/>
                <w:sz w:val="24"/>
              </w:rPr>
              <w:t>Проектирование плана и продольного профиля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4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5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Размещение и проектирование раздельных пунктов.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6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Элементы продольного профиля. Виды уклонов.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7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Сопряжение элементов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8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Взаимное положение элементов плана и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9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Показатели плана и профиля проектируемой линии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10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b w:val="0"/>
                <w:sz w:val="24"/>
              </w:rPr>
            </w:pPr>
            <w:r w:rsidRPr="00FA1B82">
              <w:rPr>
                <w:rStyle w:val="FontStyle50"/>
                <w:sz w:val="24"/>
              </w:rPr>
              <w:t>Размещение на трассе и расчет малых водопропускных искусственных сооружений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Типы малых водопропускных сооружений и их размещение на трассе. Расчет стоков с малых водосборов.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1242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Сравнение вариантов проектируемых железнодорожных линий</w:t>
            </w:r>
            <w:r w:rsidRPr="00FA1B82">
              <w:rPr>
                <w:rStyle w:val="FontStyle51"/>
                <w:b/>
                <w:sz w:val="24"/>
              </w:rPr>
              <w:t xml:space="preserve">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Показатели для оценки вариантов проектируемых железнодорожных линий.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Оценка общей экономической эффективности проектных решений.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 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0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szCs w:val="20"/>
              </w:rPr>
            </w:pPr>
            <w:r w:rsidRPr="00FA1B82">
              <w:rPr>
                <w:szCs w:val="20"/>
              </w:rPr>
              <w:t>2</w:t>
            </w:r>
          </w:p>
        </w:tc>
      </w:tr>
      <w:tr w:rsidR="00FA1B82" w:rsidRPr="00FA1B82" w:rsidTr="008F7930">
        <w:trPr>
          <w:trHeight w:val="249"/>
        </w:trPr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1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  <w:r w:rsidRPr="00FA1B82">
              <w:rPr>
                <w:szCs w:val="20"/>
              </w:rPr>
              <w:t>2</w:t>
            </w:r>
          </w:p>
        </w:tc>
      </w:tr>
      <w:tr w:rsidR="00FA1B82" w:rsidRPr="00FA1B82" w:rsidTr="008F7930">
        <w:trPr>
          <w:trHeight w:val="1191"/>
        </w:trPr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0"/>
                <w:sz w:val="24"/>
              </w:rPr>
              <w:t>Проектирование реконструкции железных дорог</w:t>
            </w:r>
            <w:r w:rsidRPr="00FA1B82">
              <w:rPr>
                <w:rStyle w:val="FontStyle51"/>
                <w:b/>
                <w:sz w:val="24"/>
              </w:rPr>
              <w:t xml:space="preserve">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b/>
                <w:bCs/>
                <w:sz w:val="24"/>
              </w:rPr>
            </w:pPr>
            <w:r w:rsidRPr="00FA1B82">
              <w:rPr>
                <w:rStyle w:val="FontStyle51"/>
                <w:sz w:val="24"/>
              </w:rPr>
              <w:t>Мощность железных дорог и пути усиления мощности.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Поперченные профили при проектировании вторых путей.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0"/>
                <w:sz w:val="24"/>
              </w:rPr>
            </w:pPr>
            <w:r w:rsidRPr="00FA1B82">
              <w:rPr>
                <w:rStyle w:val="FontStyle51"/>
                <w:sz w:val="24"/>
              </w:rPr>
              <w:t>Проектирование реконструкции плана существующих железных дорог и плана второго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1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01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Самостоятельная работа при изучении раздела 2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ind w:firstLine="14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Систематическая проработка конспектов занятий, учебных и специальных технических изданий.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Работа с картой в горизонталях.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докладов, выступлений, рефератов.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Отслеживание материалов по проведению геодезических работ в сети Интернет.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Выполнение вычислительных и графических работ по изучаемым темам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84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Всего часов</w:t>
            </w:r>
            <w:r w:rsidRPr="00FA1B82">
              <w:rPr>
                <w:rStyle w:val="FontStyle50"/>
                <w:sz w:val="24"/>
              </w:rPr>
              <w:t xml:space="preserve"> МДК 01.02  Изыскания и проектирование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lastRenderedPageBreak/>
              <w:t>Учебная практика УП01.01 Учебная (геодезическая) практика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377"/>
        </w:trPr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Производственная практика (по профилю специальности) ПП.01.01</w:t>
            </w:r>
            <w:r w:rsidRPr="00FA1B82">
              <w:rPr>
                <w:b/>
                <w:szCs w:val="20"/>
              </w:rPr>
              <w:t xml:space="preserve"> </w:t>
            </w:r>
            <w:r w:rsidRPr="00FA1B82">
              <w:rPr>
                <w:rStyle w:val="FontStyle53"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Всего часов ПМ.01</w:t>
            </w:r>
            <w:r w:rsidRPr="00FA1B82">
              <w:rPr>
                <w:szCs w:val="20"/>
              </w:rPr>
              <w:t xml:space="preserve"> </w:t>
            </w:r>
            <w:r w:rsidRPr="00FA1B82">
              <w:rPr>
                <w:rStyle w:val="FontStyle53"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450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ind w:left="226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ind w:left="59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Объем часов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Уровень освоения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ind w:left="144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1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ind w:left="4253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Раздел 1. Выполнение основных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МДК 01.01</w:t>
            </w:r>
            <w:r w:rsidRPr="00FA1B82">
              <w:rPr>
                <w:rStyle w:val="FontStyle50"/>
                <w:sz w:val="24"/>
                <w:lang w:val="en-US"/>
              </w:rPr>
              <w:t xml:space="preserve"> </w:t>
            </w:r>
            <w:r w:rsidRPr="00FA1B82">
              <w:rPr>
                <w:rStyle w:val="FontStyle50"/>
                <w:sz w:val="24"/>
              </w:rPr>
              <w:t xml:space="preserve"> Технология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1.1  Способы и производство   геодезических разбивочных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b w:val="0"/>
                <w:bCs w:val="0"/>
                <w:sz w:val="24"/>
              </w:rPr>
            </w:pPr>
            <w:r w:rsidRPr="00FA1B82">
              <w:rPr>
                <w:rStyle w:val="FontStyle51"/>
                <w:b/>
                <w:bCs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Инженерно-геодезические опорные сети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Виды геодезических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проектного угла;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проектного расстояния;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проектных отметок;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отрезка линии заданного уклона;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разбивка плоскости заданного уклона.</w:t>
            </w:r>
          </w:p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Способы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полярных координат;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угловых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линейных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створной и створно-линейной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прямоугольных координат;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Общая технология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геодезическая подготовка проекта;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главных и основных осей зданий и линейных сооружений;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закрепление осей сооружения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  <w:szCs w:val="20"/>
              </w:rPr>
            </w:pPr>
            <w:r w:rsidRPr="00FA1B82">
              <w:rPr>
                <w:rStyle w:val="FontStyle51"/>
                <w:b/>
                <w:bCs/>
                <w:sz w:val="24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13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8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1.2 Геодезические работы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bCs w:val="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при изысканиях, строительстве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Геодезические работы при изысканиях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эксплуатации железных дорог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Полевые изыскательские работы: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прокладка теодолитно-нивелирного хода трассы;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разбивка пикетажа и съемка полосы местности вдоль трассы;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круговые и переходные кривые;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нивелирование трассы и поперечников;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продольного профиля трассы и поперечников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Восстановление дорожной трассы и детальная разбивка кривых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Разбивка земляного полотна дороги и геодезический контроль при его сооружении </w:t>
            </w: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Геодезические работы при укладке верхнего строения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Нивелирование поверхности и вертикальная планировка площадки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Геодезические работы при текущем содержании, капитальном и среднем ремонте пути </w:t>
            </w: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Охрана труда при производстве геодезических работ на железнодорожном транспорте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rPr>
          <w:trHeight w:val="20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b/>
                <w:bCs/>
                <w:szCs w:val="20"/>
              </w:rPr>
            </w:pPr>
            <w:r w:rsidRPr="00FA1B82">
              <w:rPr>
                <w:b/>
                <w:bCs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8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rPr>
          <w:trHeight w:val="16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продольного профиля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32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Самостоятельная работа при изучении раздела 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 Систематическая проработка конспектов занятий, учебных и специальных технических изданий (по вопросам к параграфам, главам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учебных пособий, составленным преподавателем).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 Подготовка к практическим занятиям с использованием методических рекомендаций преподавателя, оформление практических занятий,</w:t>
            </w:r>
            <w:bookmarkStart w:id="0" w:name="_GoBack"/>
            <w:bookmarkEnd w:id="0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отчетов и подготовка к их защите.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3.Ознакомление с новой нормативной документацией и изданиями профессиональной направленности.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55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Работа с картой в горизонталях.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докладов, выступлений, рефератов.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Отслеживание материалов по проведению геодезических работ в сети Интернет.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Выполнение вычислительных и графических работ по изучаемым темам.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0"/>
                <w:sz w:val="24"/>
              </w:rPr>
            </w:pPr>
            <w:r w:rsidRPr="00FA1B82">
              <w:rPr>
                <w:rStyle w:val="FontStyle51"/>
                <w:sz w:val="24"/>
              </w:rPr>
              <w:t>Т</w:t>
            </w:r>
            <w:r w:rsidRPr="00FA1B82">
              <w:rPr>
                <w:rStyle w:val="FontStyle50"/>
                <w:sz w:val="24"/>
              </w:rPr>
              <w:t>ематика домашних заданий: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Вычисление исходных дирекционных углов линий; решение прямой геодезической задачи.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Составление топографического плана участка местности.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Решение задач по обработке результатов геометрического нивелирования.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Составление профиля трассы железной дороги.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Анализ социальных и экологических проблем региона при проектирования железнодорожной линии.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Анализ особенностей проектирования железных дорог в различных климатических условиях.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30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Всего часов МДК.01.01 Технология геодезических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b/>
                <w:szCs w:val="20"/>
              </w:rPr>
            </w:pPr>
            <w:r w:rsidRPr="00FA1B82">
              <w:rPr>
                <w:b/>
                <w:szCs w:val="20"/>
              </w:rPr>
              <w:t>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30" w:lineRule="exact"/>
              <w:ind w:left="10" w:hanging="1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Раздел 2. Проведение изысканий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30" w:lineRule="exact"/>
              <w:ind w:left="5" w:hanging="5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lastRenderedPageBreak/>
              <w:t>МДК 01.02  Изыскания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</w:rPr>
            </w:pPr>
            <w:r w:rsidRPr="00FA1B82">
              <w:rPr>
                <w:rStyle w:val="FontStyle51"/>
                <w:b/>
                <w:bCs/>
                <w:sz w:val="24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2.1  Технические изыскания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трассирование 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Понятие о железнодорожных изысканиях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</w:tr>
      <w:tr w:rsidR="00FA1B82" w:rsidRPr="00FA1B82" w:rsidTr="008F7930">
        <w:trPr>
          <w:trHeight w:val="937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jc w:val="left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Тяговые расчеты в проектировании железных дорог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right="2294" w:firstLine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Силы, действующие на поезд. Расчет массы состава и длины поезда.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ind w:right="2294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rPr>
          <w:trHeight w:val="1283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jc w:val="left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Камеральное трассирование железнодорожных линий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Выбор направления трассы проектируемой железной дороги.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Виды ходов трассы. Трассирование в различных топографических условиях.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Трассирование на участках напряженного и вольного хода.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Основные показатели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удельных сил сопротивления движению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массы и расчетной длины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2.2  Проектирование новых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реконструкция существующих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Нормативная база и стадии  проектирования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b w:val="0"/>
                <w:sz w:val="24"/>
              </w:rPr>
            </w:pPr>
            <w:r w:rsidRPr="00FA1B82">
              <w:rPr>
                <w:rStyle w:val="FontStyle50"/>
                <w:sz w:val="24"/>
              </w:rPr>
              <w:t>Проектирование плана и продольного профиля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4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5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Размещение и проектирование раздельных пунктов.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6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Элементы продольного профиля. Виды уклонов.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7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Сопряжение элементов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8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Взаимное положение элементов плана и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9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Показатели плана и профиля проектируемой линии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10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b w:val="0"/>
                <w:sz w:val="24"/>
              </w:rPr>
            </w:pPr>
            <w:r w:rsidRPr="00FA1B82">
              <w:rPr>
                <w:rStyle w:val="FontStyle50"/>
                <w:sz w:val="24"/>
              </w:rPr>
              <w:t>Размещение на трассе и расчет малых водопропускных искусственных сооружений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Типы малых водопропускных сооружений и их размещение на трассе. Расчет стоков с малых водосборов.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1242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Сравнение вариантов проектируемых железнодорожных линий</w:t>
            </w:r>
            <w:r w:rsidRPr="00FA1B82">
              <w:rPr>
                <w:rStyle w:val="FontStyle51"/>
                <w:b/>
                <w:sz w:val="24"/>
              </w:rPr>
              <w:t xml:space="preserve">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Показатели для оценки вариантов проектируемых железнодорожных линий.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Оценка общей экономической эффективности проектных решений.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 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0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szCs w:val="20"/>
              </w:rPr>
            </w:pPr>
            <w:r w:rsidRPr="00FA1B82">
              <w:rPr>
                <w:szCs w:val="20"/>
              </w:rPr>
              <w:t>2</w:t>
            </w:r>
          </w:p>
        </w:tc>
      </w:tr>
      <w:tr w:rsidR="00FA1B82" w:rsidRPr="00FA1B82" w:rsidTr="008F7930">
        <w:trPr>
          <w:trHeight w:val="249"/>
        </w:trPr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1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  <w:r w:rsidRPr="00FA1B82">
              <w:rPr>
                <w:szCs w:val="20"/>
              </w:rPr>
              <w:t>2</w:t>
            </w:r>
          </w:p>
        </w:tc>
      </w:tr>
      <w:tr w:rsidR="00FA1B82" w:rsidRPr="00FA1B82" w:rsidTr="008F7930">
        <w:trPr>
          <w:trHeight w:val="1191"/>
        </w:trPr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0"/>
                <w:sz w:val="24"/>
              </w:rPr>
              <w:t>Проектирование реконструкции железных дорог</w:t>
            </w:r>
            <w:r w:rsidRPr="00FA1B82">
              <w:rPr>
                <w:rStyle w:val="FontStyle51"/>
                <w:b/>
                <w:sz w:val="24"/>
              </w:rPr>
              <w:t xml:space="preserve">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b/>
                <w:bCs/>
                <w:sz w:val="24"/>
              </w:rPr>
            </w:pPr>
            <w:r w:rsidRPr="00FA1B82">
              <w:rPr>
                <w:rStyle w:val="FontStyle51"/>
                <w:sz w:val="24"/>
              </w:rPr>
              <w:t>Мощность железных дорог и пути усиления мощности.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Поперченные профили при проектировании вторых путей.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0"/>
                <w:sz w:val="24"/>
              </w:rPr>
            </w:pPr>
            <w:r w:rsidRPr="00FA1B82">
              <w:rPr>
                <w:rStyle w:val="FontStyle51"/>
                <w:sz w:val="24"/>
              </w:rPr>
              <w:t>Проектирование реконструкции плана существующих железных дорог и плана второго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1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01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Самостоятельная работа при изучении раздела 2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ind w:firstLine="14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Систематическая проработка конспектов занятий, учебных и специальных технических изданий.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Работа с картой в горизонталях.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докладов, выступлений, рефератов.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Отслеживание материалов по проведению геодезических работ в сети Интернет.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Выполнение вычислительных и графических работ по изучаемым темам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84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Всего часов</w:t>
            </w:r>
            <w:r w:rsidRPr="00FA1B82">
              <w:rPr>
                <w:rStyle w:val="FontStyle50"/>
                <w:sz w:val="24"/>
              </w:rPr>
              <w:t xml:space="preserve"> МДК 01.02  Изыскания и проектирование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Учебная практика УП01.01 Учебная (геодезическая) практика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377"/>
        </w:trPr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Производственная практика (по профилю специальности) ПП.01.01</w:t>
            </w:r>
            <w:r w:rsidRPr="00FA1B82">
              <w:rPr>
                <w:b/>
                <w:szCs w:val="20"/>
              </w:rPr>
              <w:t xml:space="preserve"> </w:t>
            </w:r>
            <w:r w:rsidRPr="00FA1B82">
              <w:rPr>
                <w:rStyle w:val="FontStyle53"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lastRenderedPageBreak/>
              <w:t>Всего часов ПМ.01</w:t>
            </w:r>
            <w:r w:rsidRPr="00FA1B82">
              <w:rPr>
                <w:szCs w:val="20"/>
              </w:rPr>
              <w:t xml:space="preserve"> </w:t>
            </w:r>
            <w:r w:rsidRPr="00FA1B82">
              <w:rPr>
                <w:rStyle w:val="FontStyle53"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450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</w:tbl>
    <w:p w:rsidR="00FA1B82" w:rsidRP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</w:rPr>
        <w:sectPr w:rsidR="00FA1B82" w:rsidRPr="00FA1B82" w:rsidSect="002848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84815" w:rsidRPr="00AA2DE4" w:rsidRDefault="00CE5997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4</w:t>
      </w:r>
      <w:r w:rsidR="00284815"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. условия реализации ПРОФЕССИОНАЛЬНОГО МОДУЛЯ </w:t>
      </w:r>
    </w:p>
    <w:p w:rsidR="00284815" w:rsidRPr="00AA2DE4" w:rsidRDefault="00284815" w:rsidP="00284815">
      <w:pPr>
        <w:spacing w:after="200" w:line="276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CE5997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4</w:t>
      </w:r>
      <w:r w:rsidR="00284815"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.1. Материально-техническое обеспечение реализации ПМ:</w:t>
      </w:r>
    </w:p>
    <w:p w:rsidR="00284815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Программа профессионального модуля реализуется в</w:t>
      </w:r>
      <w:r w:rsid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- учебных кабинетах:</w:t>
      </w:r>
    </w:p>
    <w:p w:rsid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№ 302</w:t>
      </w: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«</w:t>
      </w: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Геодезия, изыскания и проектирование железных дорог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»</w:t>
      </w: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- учебных лабораториях:</w:t>
      </w:r>
    </w:p>
    <w:p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- учебном полигоне:</w:t>
      </w:r>
    </w:p>
    <w:p w:rsid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Полигон филиала СамГУПС в г.Ртищево</w:t>
      </w:r>
    </w:p>
    <w:p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Оборудование учебных кабинетов: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посадочные места по количеству обучающихся – 30;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- рабочее место преподавателя - 1.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теодолиты 2Т30, 4Т30П;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нивелиры Н-10, Н-3, Н-3К;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электронный тахеометр PLANIX;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нивелирные рейки;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буссоль ОБК;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экер ЭД;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землемерные ленты ЛЗ20 с комплектом шпилек;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геодезические вешки;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транспортиры геодезические ТГА;</w:t>
      </w:r>
    </w:p>
    <w:p w:rsidR="0033736B" w:rsidRPr="00AA2DE4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отвесы.</w:t>
      </w:r>
    </w:p>
    <w:p w:rsidR="00284815" w:rsidRPr="00AA2DE4" w:rsidRDefault="00CE5997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4</w:t>
      </w:r>
      <w:r w:rsidR="00284815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.2. Информационное обеспечение реализации программы</w:t>
      </w:r>
    </w:p>
    <w:p w:rsidR="00284815" w:rsidRPr="00AA2DE4" w:rsidRDefault="00284815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электронное образовательные и информационные ресурсы, используемые в образовательном процессе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:rsid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Основные источники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1. 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Копыленко В.А., Космин В.В. Изыскания  и проектирование железных дорог: учебник. 2017. – М.: УМЦ ЖДТ, 2017. 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Табаков, А.А. – Геодезия – Москва: : ФГБУ ДПО «Учебно-методический центр по образованию на железнодорожном транспорте», 2020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Громов, А.Д. Инженерная геодезия и геоинформатика : учебник / А.Д. Громов, А.А. Бондаренко . – Москва : ФГБУ ДПО «Учебно-методический центр по образованию на железнодорожном транспорте», 2019. 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Зеленская, Л.И. ОП 07 Геодезия. МП "Организация самостоятельной работы": Методическое пособие / Л.И. Зеленская . – Москва : ФГБУ ДПО «Учебно-методический центр по образованию на железнодорожном транспорте», 2018. 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И.Г.Водолагина. Технология геодезических работ: учебник.-Москва : ФГБУ ДПО «Учебно-методический центр по образованию на железнодорожном транспорте», 2018.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Копыленко В.А., Космин В.В. Изыскания  и проектирование железных дорог: учебник. 2017. – М.: УМЦ ЖДТ, 2017.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Макаров К.Н. Инженерная геодезия: Учебник для СПО. – 2-е изд., испр. И доп. – М.: Юрайт, 2017.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</w:t>
      </w: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Дополнительные источники: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1.Громов А.Д., Бондаренко А.А. Современные методы геодезических работ. [Электронный ресурс]. – М.: УМЦ ЖДТ, 2014. 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Киселев М.И., Михелев Д.Ш. Геодезия. – М.: Академия, 2013.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Горшкова Н.Г. Изыскания и проектирование железных дорог промышленного транспорта. [Электронный ресурс]: учебное пособие. – Белгород: Белгород.  гос. технол. ун-т  им. В.Г. Шухова. ЭБС АСВ, 2014. 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Акиньшин С.И. Геодезия [Электронный ресурс]: курс лекций. – Воронеж: Воронеж. гос.архитектурно-строит. ун-т, ЭБС АСВ, 2012.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Волков В.Н., Гучков С.Ф. Геодезия. – М.: УМК МПС России, 2000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Родионов В.И., Волков В.Н. Задачник по геодезии. – М.: Недра, 1988.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Шабалина Л.А., Симонов В.Б. Геодезия: Иллюстрированное учебное пособие (альбом). – М.: УМК МПС России, 2002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8.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Ганьшин В.Н., Хренов Л.С. Таблицы для разбивки круговых и переходных кривых. – М.: Недра, 1985.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>9.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Инструкция по топографической съёмке в масштабах 1:5000, 1:2000, 1:1000, 1:500. – М.: Недра, 1982.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10.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Макеев Ф.И. Тахеометрические таблицы. – М.: Недра, 1981.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11.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Условные знаки для топографических планов масштабов 1:5000, 1:2000, 1:1000, 1:500. – М.: Недра, 1989.</w:t>
      </w:r>
    </w:p>
    <w:p w:rsidR="00284815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12.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Фокин П.И., Баканова В.В. Таблицы приращений координат. – М.: Недра, 1982.</w:t>
      </w:r>
      <w:r w:rsid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\</w:t>
      </w:r>
    </w:p>
    <w:p w:rsid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Периодические источники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:</w:t>
      </w:r>
    </w:p>
    <w:p w:rsidR="00CE5997" w:rsidRP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CE5997" w:rsidRP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Перечень профессиональных без данных и информационных справочных систем:</w:t>
      </w:r>
    </w:p>
    <w:p w:rsidR="00560E84" w:rsidRPr="00AA2DE4" w:rsidRDefault="00F70FCD" w:rsidP="0029118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hyperlink r:id="rId8" w:history="1">
        <w:r w:rsidR="00291184" w:rsidRPr="00AA2DE4">
          <w:rPr>
            <w:rStyle w:val="a5"/>
            <w:rFonts w:ascii="Times New Roman" w:hAnsi="Times New Roman" w:cs="Times New Roman"/>
            <w:color w:val="262626" w:themeColor="text1" w:themeTint="D9"/>
            <w:sz w:val="28"/>
          </w:rPr>
          <w:t>http://sitegeodesy.com/</w:t>
        </w:r>
      </w:hyperlink>
    </w:p>
    <w:p w:rsidR="00291184" w:rsidRPr="00AA2DE4" w:rsidRDefault="00F70FCD" w:rsidP="0029118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hyperlink r:id="rId9" w:history="1">
        <w:r w:rsidR="00291184" w:rsidRPr="00AA2DE4">
          <w:rPr>
            <w:rStyle w:val="a5"/>
            <w:rFonts w:ascii="Times New Roman" w:hAnsi="Times New Roman" w:cs="Times New Roman"/>
            <w:color w:val="262626" w:themeColor="text1" w:themeTint="D9"/>
            <w:sz w:val="28"/>
          </w:rPr>
          <w:t>https://umczdt.ru/</w:t>
        </w:r>
      </w:hyperlink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CE5997" w:rsidRDefault="00CE5997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CE5997" w:rsidRPr="00AA2DE4" w:rsidRDefault="00CE5997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CE5997" w:rsidP="002911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0" w:line="240" w:lineRule="auto"/>
        <w:ind w:left="643"/>
        <w:jc w:val="both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5</w:t>
      </w:r>
      <w:r w:rsidR="00291184"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. Контроль и оценка результатов освоения профессионального модуля</w:t>
      </w:r>
    </w:p>
    <w:p w:rsidR="00291184" w:rsidRDefault="00291184" w:rsidP="00291184">
      <w:pPr>
        <w:spacing w:after="200" w:line="276" w:lineRule="auto"/>
        <w:rPr>
          <w:rFonts w:ascii="Calibri" w:eastAsia="Times New Roman" w:hAnsi="Calibri" w:cs="Times New Roman"/>
          <w:color w:val="262626" w:themeColor="text1" w:themeTint="D9"/>
          <w:lang w:eastAsia="ru-RU"/>
        </w:rPr>
      </w:pPr>
    </w:p>
    <w:p w:rsidR="00CE5997" w:rsidRPr="00CE5997" w:rsidRDefault="00CE5997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Контроль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 и оценка результатов освоения профессионального модуля осуществляется преподавателем в процессе: устного опроса, защиты практических и лабораторн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ы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х работ,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самостоятельных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 работ (написание рефератов или сообщений, 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ып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олнение презентаций, доклады по темам).</w:t>
      </w:r>
    </w:p>
    <w:p w:rsidR="00CE5997" w:rsidRDefault="00CE5997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Обязательной формой промежуточной аттестации по итогам освоения профессионального модуля является экзамен (ква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лификационный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). Результатом этого экзамена является однозначное решение: «вид профессиональной деятельности освоен/не освоен›.</w:t>
      </w:r>
    </w:p>
    <w:tbl>
      <w:tblPr>
        <w:tblW w:w="4857" w:type="pct"/>
        <w:jc w:val="center"/>
        <w:tblLook w:val="04A0" w:firstRow="1" w:lastRow="0" w:firstColumn="1" w:lastColumn="0" w:noHBand="0" w:noVBand="1"/>
      </w:tblPr>
      <w:tblGrid>
        <w:gridCol w:w="3555"/>
        <w:gridCol w:w="3007"/>
        <w:gridCol w:w="2735"/>
      </w:tblGrid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очная форма обучения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заочная форма обучения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экзамен (4 семестр)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зачет, экзамен (2 курс)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дифференцированный зачет (6 семестр) 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экзамен (3 курс)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УП.01.01 Учебная практика 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дифференцированный зачет</w:t>
            </w:r>
            <w:r w:rsidRPr="00FA1B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(4 семестр)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дифференцированный зачет (2 курс)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ПП. 01.01 Производственная практика (по профилю специальности)</w:t>
            </w: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дифференцированный зачет</w:t>
            </w:r>
            <w:r w:rsidRPr="00FA1B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(6 семестр)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дифференцированный зачет (2 курс)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  <w:vAlign w:val="center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ПМ.01 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экзамен квалификационный </w:t>
            </w:r>
          </w:p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(8 семестр)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экзамен квалификационный </w:t>
            </w:r>
          </w:p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(4 курс)</w:t>
            </w:r>
          </w:p>
        </w:tc>
      </w:tr>
    </w:tbl>
    <w:p w:rsidR="00FA1B82" w:rsidRDefault="00FA1B82" w:rsidP="00FA1B8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1645"/>
        <w:gridCol w:w="2191"/>
        <w:gridCol w:w="2736"/>
      </w:tblGrid>
      <w:tr w:rsidR="00635301" w:rsidRPr="00177D3C" w:rsidTr="00377ABF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01" w:rsidRPr="00177D3C" w:rsidTr="00377AB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опыт, умения,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ОК, ПК, ЛР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01" w:rsidRPr="00177D3C" w:rsidTr="00377ABF">
        <w:trPr>
          <w:trHeight w:val="28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24"/>
              <w:widowControl/>
              <w:spacing w:line="240" w:lineRule="auto"/>
              <w:ind w:firstLine="0"/>
              <w:rPr>
                <w:rStyle w:val="FontStyle53"/>
                <w:sz w:val="24"/>
                <w:szCs w:val="24"/>
              </w:rPr>
            </w:pPr>
            <w:r w:rsidRPr="00177D3C">
              <w:rPr>
                <w:rStyle w:val="FontStyle53"/>
                <w:sz w:val="24"/>
                <w:szCs w:val="24"/>
              </w:rPr>
              <w:t>иметь практический опыт:</w:t>
            </w:r>
          </w:p>
          <w:p w:rsidR="00635301" w:rsidRPr="00177D3C" w:rsidRDefault="00635301" w:rsidP="00635301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211"/>
              </w:tabs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разбивки трассы, закрепления точек на местности;</w:t>
            </w:r>
          </w:p>
          <w:p w:rsidR="00635301" w:rsidRPr="00177D3C" w:rsidRDefault="00635301" w:rsidP="00635301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211"/>
              </w:tabs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обработки технической документации;</w:t>
            </w:r>
          </w:p>
          <w:p w:rsidR="00635301" w:rsidRPr="00177D3C" w:rsidRDefault="00635301" w:rsidP="00377ABF">
            <w:pPr>
              <w:pStyle w:val="Style3"/>
              <w:widowControl/>
              <w:spacing w:before="67"/>
              <w:jc w:val="left"/>
              <w:rPr>
                <w:rStyle w:val="FontStyle53"/>
                <w:sz w:val="24"/>
                <w:szCs w:val="24"/>
              </w:rPr>
            </w:pPr>
          </w:p>
          <w:p w:rsidR="00635301" w:rsidRPr="00177D3C" w:rsidRDefault="00635301" w:rsidP="00377AB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ПК 1.1-1.3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 25, ЛР 27, ЛР 30, ЛР 31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6"/>
              <w:widowControl/>
              <w:spacing w:line="274" w:lineRule="exact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 Способы и производство геодезических разбивочных работ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5301" w:rsidRPr="00177D3C" w:rsidRDefault="00635301" w:rsidP="00377ABF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 Геодезические работы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2.2 Проектирование новых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реконструкция существующих железных дорог</w:t>
            </w:r>
          </w:p>
        </w:tc>
      </w:tr>
      <w:tr w:rsidR="00635301" w:rsidRPr="00177D3C" w:rsidTr="00377ABF">
        <w:trPr>
          <w:trHeight w:val="38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"/>
              <w:widowControl/>
              <w:spacing w:before="67"/>
              <w:jc w:val="left"/>
              <w:rPr>
                <w:rStyle w:val="FontStyle53"/>
                <w:sz w:val="24"/>
                <w:szCs w:val="24"/>
              </w:rPr>
            </w:pPr>
            <w:r w:rsidRPr="00177D3C">
              <w:rPr>
                <w:rStyle w:val="FontStyle53"/>
                <w:sz w:val="24"/>
                <w:szCs w:val="24"/>
              </w:rPr>
              <w:lastRenderedPageBreak/>
              <w:t>уметь: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3"/>
                <w:b w:val="0"/>
                <w:bCs w:val="0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ПК 1.1-1.3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 25, ЛР 27, ЛР 30, ЛР 31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01" w:rsidRPr="00177D3C" w:rsidRDefault="00635301" w:rsidP="00377ABF">
            <w:pPr>
              <w:pStyle w:val="Style34"/>
              <w:jc w:val="center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6"/>
              <w:spacing w:line="274" w:lineRule="exact"/>
              <w:jc w:val="center"/>
              <w:rPr>
                <w:rStyle w:val="FontStyle58"/>
                <w:sz w:val="24"/>
                <w:szCs w:val="24"/>
              </w:rPr>
            </w:pPr>
            <w:r w:rsidRPr="00177D3C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 Способы и производство геодезических разбивочных работ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5301" w:rsidRPr="00177D3C" w:rsidRDefault="00635301" w:rsidP="00377ABF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1.2. Геодезические работы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Проектирование новых и реконструкция существующих железных дорог</w:t>
            </w:r>
          </w:p>
        </w:tc>
      </w:tr>
      <w:tr w:rsidR="00635301" w:rsidRPr="00177D3C" w:rsidTr="00377ABF">
        <w:trPr>
          <w:trHeight w:val="35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177D3C">
              <w:rPr>
                <w:rStyle w:val="FontStyle53"/>
                <w:sz w:val="24"/>
                <w:szCs w:val="24"/>
              </w:rPr>
              <w:t>знать: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устройство и применение геодезических приборов;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способы и правила геодезических измерений;</w:t>
            </w:r>
          </w:p>
          <w:p w:rsidR="00635301" w:rsidRPr="00177D3C" w:rsidRDefault="00635301" w:rsidP="00377A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53"/>
                <w:bCs w:val="0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-правила трассирования и проектирования железных дорог, требования, предъявляемые к ним.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ПК 1.1-1.3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 25, ЛР 27, ЛР 30, ЛР 31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01" w:rsidRPr="00177D3C" w:rsidRDefault="00635301" w:rsidP="00377ABF">
            <w:pPr>
              <w:pStyle w:val="Style34"/>
              <w:jc w:val="center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6"/>
              <w:spacing w:line="274" w:lineRule="exact"/>
              <w:jc w:val="center"/>
              <w:rPr>
                <w:rStyle w:val="FontStyle58"/>
                <w:sz w:val="24"/>
                <w:szCs w:val="24"/>
              </w:rPr>
            </w:pPr>
            <w:r w:rsidRPr="00177D3C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1.1. Способы и производство геодезических разбивочных работ</w:t>
            </w:r>
          </w:p>
          <w:p w:rsidR="00635301" w:rsidRPr="00177D3C" w:rsidRDefault="00635301" w:rsidP="00377ABF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1.2. Геодезические работы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Проектирование новых и реконструкция существующих железных дорог</w:t>
            </w:r>
          </w:p>
        </w:tc>
      </w:tr>
    </w:tbl>
    <w:p w:rsidR="000D7FCA" w:rsidRPr="00CE5997" w:rsidRDefault="000D7FCA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</w:p>
    <w:p w:rsidR="00291184" w:rsidRPr="00AA2DE4" w:rsidRDefault="00291184" w:rsidP="00291184">
      <w:pPr>
        <w:spacing w:after="200" w:line="276" w:lineRule="auto"/>
        <w:rPr>
          <w:rFonts w:ascii="Calibri" w:eastAsia="Times New Roman" w:hAnsi="Calibri" w:cs="Times New Roman"/>
          <w:color w:val="262626" w:themeColor="text1" w:themeTint="D9"/>
          <w:lang w:eastAsia="ru-RU"/>
        </w:rPr>
      </w:pPr>
    </w:p>
    <w:sectPr w:rsidR="00291184" w:rsidRPr="00AA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FCD" w:rsidRDefault="00F70FCD" w:rsidP="002A118B">
      <w:pPr>
        <w:spacing w:after="0" w:line="240" w:lineRule="auto"/>
      </w:pPr>
      <w:r>
        <w:separator/>
      </w:r>
    </w:p>
  </w:endnote>
  <w:endnote w:type="continuationSeparator" w:id="0">
    <w:p w:rsidR="00F70FCD" w:rsidRDefault="00F70FCD" w:rsidP="002A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default"/>
    <w:sig w:usb0="00000000" w:usb1="00000000" w:usb2="0A042021" w:usb3="00000000" w:csb0="000001FF" w:csb1="00000000"/>
  </w:font>
  <w:font w:name="Droid Sans Fallback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918949"/>
      <w:docPartObj>
        <w:docPartGallery w:val="Page Numbers (Bottom of Page)"/>
        <w:docPartUnique/>
      </w:docPartObj>
    </w:sdtPr>
    <w:sdtEndPr/>
    <w:sdtContent>
      <w:p w:rsidR="001F57AA" w:rsidRDefault="001F57A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C44">
          <w:rPr>
            <w:noProof/>
          </w:rPr>
          <w:t>25</w:t>
        </w:r>
        <w:r>
          <w:fldChar w:fldCharType="end"/>
        </w:r>
      </w:p>
    </w:sdtContent>
  </w:sdt>
  <w:p w:rsidR="001F57AA" w:rsidRDefault="001F57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FCD" w:rsidRDefault="00F70FCD" w:rsidP="002A118B">
      <w:pPr>
        <w:spacing w:after="0" w:line="240" w:lineRule="auto"/>
      </w:pPr>
      <w:r>
        <w:separator/>
      </w:r>
    </w:p>
  </w:footnote>
  <w:footnote w:type="continuationSeparator" w:id="0">
    <w:p w:rsidR="00F70FCD" w:rsidRDefault="00F70FCD" w:rsidP="002A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C000F55"/>
    <w:multiLevelType w:val="hybridMultilevel"/>
    <w:tmpl w:val="9968907C"/>
    <w:lvl w:ilvl="0" w:tplc="61CAD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3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389E3B09"/>
    <w:multiLevelType w:val="hybridMultilevel"/>
    <w:tmpl w:val="90209316"/>
    <w:lvl w:ilvl="0" w:tplc="21A4E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40A03"/>
    <w:multiLevelType w:val="hybridMultilevel"/>
    <w:tmpl w:val="66621DDE"/>
    <w:lvl w:ilvl="0" w:tplc="8ABCE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A83766"/>
    <w:multiLevelType w:val="hybridMultilevel"/>
    <w:tmpl w:val="9E36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9C"/>
    <w:rsid w:val="00062370"/>
    <w:rsid w:val="00063455"/>
    <w:rsid w:val="000B4998"/>
    <w:rsid w:val="000D7FCA"/>
    <w:rsid w:val="000E2D67"/>
    <w:rsid w:val="00177D3C"/>
    <w:rsid w:val="001854FA"/>
    <w:rsid w:val="001F57AA"/>
    <w:rsid w:val="00284815"/>
    <w:rsid w:val="00291184"/>
    <w:rsid w:val="002A118B"/>
    <w:rsid w:val="00302419"/>
    <w:rsid w:val="003162B4"/>
    <w:rsid w:val="0033736B"/>
    <w:rsid w:val="003564AB"/>
    <w:rsid w:val="00437CF1"/>
    <w:rsid w:val="00460F4C"/>
    <w:rsid w:val="00560E84"/>
    <w:rsid w:val="00566C44"/>
    <w:rsid w:val="00615091"/>
    <w:rsid w:val="00635301"/>
    <w:rsid w:val="006605BD"/>
    <w:rsid w:val="006C5234"/>
    <w:rsid w:val="00725581"/>
    <w:rsid w:val="00734E17"/>
    <w:rsid w:val="007D5B92"/>
    <w:rsid w:val="007F49D9"/>
    <w:rsid w:val="00821DAD"/>
    <w:rsid w:val="008230EA"/>
    <w:rsid w:val="008918CB"/>
    <w:rsid w:val="009B4DB5"/>
    <w:rsid w:val="009D12F4"/>
    <w:rsid w:val="00A3739C"/>
    <w:rsid w:val="00A84925"/>
    <w:rsid w:val="00AA2DE4"/>
    <w:rsid w:val="00AC1431"/>
    <w:rsid w:val="00B92811"/>
    <w:rsid w:val="00BA5825"/>
    <w:rsid w:val="00BA73E2"/>
    <w:rsid w:val="00C06821"/>
    <w:rsid w:val="00CD2FD8"/>
    <w:rsid w:val="00CE5997"/>
    <w:rsid w:val="00D46091"/>
    <w:rsid w:val="00DD62FA"/>
    <w:rsid w:val="00DE1FA4"/>
    <w:rsid w:val="00DE487A"/>
    <w:rsid w:val="00DF5A52"/>
    <w:rsid w:val="00E008A5"/>
    <w:rsid w:val="00E27FA7"/>
    <w:rsid w:val="00E33FE5"/>
    <w:rsid w:val="00E93BD4"/>
    <w:rsid w:val="00F70FCD"/>
    <w:rsid w:val="00F75069"/>
    <w:rsid w:val="00FA1B82"/>
    <w:rsid w:val="00FA41F5"/>
    <w:rsid w:val="00FC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2E893-CBD4-484A-AC43-1B3ED600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7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 Знак"/>
    <w:link w:val="50"/>
    <w:locked/>
    <w:rsid w:val="00A3739C"/>
    <w:rPr>
      <w:rFonts w:ascii="DejaVu Sans" w:eastAsia="Droid Sans Fallback" w:hAnsi="DejaVu Sans" w:cs="DejaVu Sans"/>
      <w:kern w:val="3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39C"/>
    <w:pPr>
      <w:shd w:val="clear" w:color="auto" w:fill="FFFFFF"/>
      <w:spacing w:before="3600" w:after="0" w:line="264" w:lineRule="exact"/>
      <w:ind w:hanging="260"/>
      <w:jc w:val="center"/>
    </w:pPr>
    <w:rPr>
      <w:rFonts w:ascii="DejaVu Sans" w:eastAsia="Droid Sans Fallback" w:hAnsi="DejaVu Sans" w:cs="DejaVu Sans"/>
      <w:kern w:val="3"/>
      <w:sz w:val="24"/>
      <w:szCs w:val="24"/>
    </w:rPr>
  </w:style>
  <w:style w:type="character" w:customStyle="1" w:styleId="51pt">
    <w:name w:val="Основной текст (5) + Интервал 1 pt"/>
    <w:rsid w:val="00A3739C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  <w:style w:type="table" w:customStyle="1" w:styleId="2">
    <w:name w:val="Сетка таблицы2"/>
    <w:basedOn w:val="a1"/>
    <w:next w:val="a3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81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911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18B"/>
  </w:style>
  <w:style w:type="paragraph" w:styleId="a8">
    <w:name w:val="footer"/>
    <w:basedOn w:val="a"/>
    <w:link w:val="a9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18B"/>
  </w:style>
  <w:style w:type="character" w:customStyle="1" w:styleId="11">
    <w:name w:val="Основной текст + 11"/>
    <w:aliases w:val="5 pt"/>
    <w:rsid w:val="00437CF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a">
    <w:name w:val="Основной текст_"/>
    <w:link w:val="3"/>
    <w:locked/>
    <w:rsid w:val="00437CF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437CF1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6C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2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62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50">
    <w:name w:val="Font Style50"/>
    <w:uiPriority w:val="99"/>
    <w:rsid w:val="0063530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uiPriority w:val="99"/>
    <w:rsid w:val="00635301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1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3530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3530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6353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uiPriority w:val="99"/>
    <w:rsid w:val="00635301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635301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77D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177D3C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geodesy.com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mczd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6370</Words>
  <Characters>36312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Светлана</cp:lastModifiedBy>
  <cp:revision>9</cp:revision>
  <cp:lastPrinted>2023-12-19T08:23:00Z</cp:lastPrinted>
  <dcterms:created xsi:type="dcterms:W3CDTF">2023-12-15T11:10:00Z</dcterms:created>
  <dcterms:modified xsi:type="dcterms:W3CDTF">2025-01-08T08:25:00Z</dcterms:modified>
</cp:coreProperties>
</file>