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5E95" w:rsidRDefault="00175E95" w:rsidP="00175E95">
      <w:pPr>
        <w:ind w:firstLine="709"/>
        <w:jc w:val="center"/>
      </w:pPr>
    </w:p>
    <w:p w:rsidR="0011585B" w:rsidRDefault="0011585B" w:rsidP="00175E95">
      <w:pPr>
        <w:ind w:firstLine="709"/>
        <w:jc w:val="center"/>
      </w:pPr>
    </w:p>
    <w:p w:rsidR="0011585B" w:rsidRDefault="0011585B" w:rsidP="00175E95">
      <w:pPr>
        <w:ind w:firstLine="709"/>
        <w:jc w:val="center"/>
      </w:pPr>
    </w:p>
    <w:p w:rsidR="0011585B" w:rsidRDefault="0011585B" w:rsidP="00175E95">
      <w:pPr>
        <w:ind w:firstLine="709"/>
        <w:jc w:val="center"/>
      </w:pPr>
    </w:p>
    <w:p w:rsidR="008E385B" w:rsidRDefault="008E385B" w:rsidP="00175E95">
      <w:pPr>
        <w:ind w:firstLine="709"/>
        <w:jc w:val="center"/>
      </w:pPr>
    </w:p>
    <w:p w:rsidR="008E385B" w:rsidRDefault="008E385B" w:rsidP="00175E95">
      <w:pPr>
        <w:ind w:firstLine="709"/>
        <w:jc w:val="center"/>
      </w:pPr>
    </w:p>
    <w:p w:rsidR="008E385B" w:rsidRDefault="008E385B" w:rsidP="00175E95">
      <w:pPr>
        <w:ind w:firstLine="709"/>
        <w:jc w:val="center"/>
      </w:pPr>
    </w:p>
    <w:p w:rsidR="008E385B" w:rsidRDefault="008E385B" w:rsidP="00175E95">
      <w:pPr>
        <w:ind w:firstLine="709"/>
        <w:jc w:val="center"/>
      </w:pPr>
    </w:p>
    <w:p w:rsidR="00100459" w:rsidRDefault="00100459" w:rsidP="00175E95">
      <w:pPr>
        <w:ind w:firstLine="709"/>
        <w:jc w:val="center"/>
      </w:pPr>
    </w:p>
    <w:p w:rsidR="00100459" w:rsidRDefault="00100459" w:rsidP="00175E95">
      <w:pPr>
        <w:ind w:firstLine="709"/>
        <w:jc w:val="center"/>
      </w:pPr>
    </w:p>
    <w:p w:rsidR="00100459" w:rsidRDefault="00100459" w:rsidP="00175E95">
      <w:pPr>
        <w:ind w:firstLine="709"/>
        <w:jc w:val="center"/>
      </w:pPr>
    </w:p>
    <w:p w:rsidR="00100459" w:rsidRDefault="00100459" w:rsidP="00175E95">
      <w:pPr>
        <w:ind w:firstLine="709"/>
        <w:jc w:val="center"/>
      </w:pPr>
    </w:p>
    <w:p w:rsidR="008E385B" w:rsidRDefault="008E385B" w:rsidP="00175E95">
      <w:pPr>
        <w:ind w:firstLine="709"/>
        <w:jc w:val="center"/>
      </w:pPr>
    </w:p>
    <w:p w:rsidR="00184121" w:rsidRDefault="00184121" w:rsidP="00A04E2F">
      <w:pPr>
        <w:ind w:firstLine="709"/>
        <w:jc w:val="center"/>
        <w:rPr>
          <w:b/>
          <w:sz w:val="32"/>
          <w:szCs w:val="32"/>
        </w:rPr>
      </w:pPr>
    </w:p>
    <w:p w:rsidR="00A04E2F" w:rsidRPr="00184121" w:rsidRDefault="00A04E2F" w:rsidP="00A04E2F">
      <w:pPr>
        <w:ind w:firstLine="709"/>
        <w:jc w:val="center"/>
        <w:rPr>
          <w:b/>
          <w:sz w:val="32"/>
          <w:szCs w:val="32"/>
        </w:rPr>
      </w:pPr>
      <w:r w:rsidRPr="00184121">
        <w:rPr>
          <w:b/>
          <w:sz w:val="32"/>
          <w:szCs w:val="32"/>
        </w:rPr>
        <w:t>РАБОЧАЯ ПРОГРАММА</w:t>
      </w:r>
    </w:p>
    <w:p w:rsidR="00184121" w:rsidRPr="00184121" w:rsidRDefault="00184121" w:rsidP="003A14D4">
      <w:pPr>
        <w:ind w:firstLine="709"/>
        <w:rPr>
          <w:b/>
          <w:sz w:val="32"/>
          <w:szCs w:val="32"/>
        </w:rPr>
      </w:pPr>
    </w:p>
    <w:p w:rsidR="00A04E2F" w:rsidRPr="00184121" w:rsidRDefault="00C738E1" w:rsidP="00184121">
      <w:pPr>
        <w:ind w:firstLine="709"/>
        <w:jc w:val="center"/>
        <w:rPr>
          <w:b/>
          <w:sz w:val="32"/>
          <w:szCs w:val="32"/>
        </w:rPr>
      </w:pPr>
      <w:r>
        <w:rPr>
          <w:b/>
          <w:bCs/>
          <w:sz w:val="32"/>
          <w:szCs w:val="28"/>
        </w:rPr>
        <w:t>ПП.02</w:t>
      </w:r>
      <w:r w:rsidR="009D4F5D" w:rsidRPr="002D0F94">
        <w:rPr>
          <w:b/>
          <w:bCs/>
          <w:sz w:val="32"/>
          <w:szCs w:val="28"/>
        </w:rPr>
        <w:t>.01</w:t>
      </w:r>
      <w:r w:rsidR="009D4F5D">
        <w:rPr>
          <w:b/>
          <w:bCs/>
          <w:sz w:val="32"/>
          <w:szCs w:val="28"/>
        </w:rPr>
        <w:t xml:space="preserve"> </w:t>
      </w:r>
      <w:r w:rsidR="009D4F5D">
        <w:rPr>
          <w:b/>
          <w:sz w:val="32"/>
          <w:szCs w:val="32"/>
        </w:rPr>
        <w:t>ПРОИЗВОДСТВЕННАЯ ПРАКТИКА</w:t>
      </w:r>
    </w:p>
    <w:p w:rsidR="00184121" w:rsidRPr="00184121" w:rsidRDefault="009D4F5D" w:rsidP="00184121">
      <w:pPr>
        <w:ind w:firstLine="709"/>
        <w:jc w:val="center"/>
        <w:rPr>
          <w:b/>
          <w:sz w:val="32"/>
          <w:szCs w:val="32"/>
        </w:rPr>
      </w:pPr>
      <w:r w:rsidRPr="00184121">
        <w:rPr>
          <w:b/>
          <w:sz w:val="32"/>
          <w:szCs w:val="32"/>
        </w:rPr>
        <w:t>(по профилю специальности)</w:t>
      </w:r>
    </w:p>
    <w:p w:rsidR="00A04E2F" w:rsidRPr="00184121" w:rsidRDefault="00A04E2F" w:rsidP="00A04E2F">
      <w:pPr>
        <w:ind w:firstLine="709"/>
        <w:jc w:val="center"/>
        <w:rPr>
          <w:b/>
          <w:sz w:val="32"/>
          <w:szCs w:val="32"/>
        </w:rPr>
      </w:pPr>
    </w:p>
    <w:p w:rsidR="00A04E2F" w:rsidRDefault="009D4F5D" w:rsidP="00A04E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профессионального модуля</w:t>
      </w:r>
      <w:r w:rsidR="00A04E2F">
        <w:rPr>
          <w:b/>
          <w:sz w:val="32"/>
          <w:szCs w:val="32"/>
        </w:rPr>
        <w:t xml:space="preserve"> </w:t>
      </w:r>
      <w:r w:rsidR="00C738E1">
        <w:rPr>
          <w:b/>
          <w:sz w:val="32"/>
          <w:szCs w:val="32"/>
        </w:rPr>
        <w:t>ПМ.02</w:t>
      </w:r>
      <w:r>
        <w:rPr>
          <w:b/>
          <w:sz w:val="32"/>
          <w:szCs w:val="32"/>
        </w:rPr>
        <w:t xml:space="preserve"> </w:t>
      </w:r>
      <w:r w:rsidR="00C738E1" w:rsidRPr="00C738E1">
        <w:rPr>
          <w:b/>
          <w:sz w:val="32"/>
          <w:szCs w:val="32"/>
        </w:rPr>
        <w:t>Строительство железных дорог,</w:t>
      </w:r>
      <w:r w:rsidR="00C738E1">
        <w:rPr>
          <w:b/>
          <w:sz w:val="32"/>
          <w:szCs w:val="32"/>
        </w:rPr>
        <w:t xml:space="preserve"> </w:t>
      </w:r>
      <w:r w:rsidR="00C738E1" w:rsidRPr="00C738E1">
        <w:rPr>
          <w:b/>
          <w:sz w:val="32"/>
          <w:szCs w:val="32"/>
        </w:rPr>
        <w:t>ремонт и текущ</w:t>
      </w:r>
      <w:r w:rsidR="00C738E1">
        <w:rPr>
          <w:b/>
          <w:sz w:val="32"/>
          <w:szCs w:val="32"/>
        </w:rPr>
        <w:t xml:space="preserve">ее содержание железнодорожного </w:t>
      </w:r>
      <w:r w:rsidR="00C738E1" w:rsidRPr="00C738E1">
        <w:rPr>
          <w:b/>
          <w:sz w:val="32"/>
          <w:szCs w:val="32"/>
        </w:rPr>
        <w:t>пути</w:t>
      </w:r>
    </w:p>
    <w:p w:rsidR="00A04E2F" w:rsidRPr="00D47EF5" w:rsidRDefault="00A04E2F" w:rsidP="00A04E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9D4F5D" w:rsidRDefault="00A04E2F" w:rsidP="00A04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специальности </w:t>
      </w:r>
    </w:p>
    <w:p w:rsidR="00A04E2F" w:rsidRPr="00175E95" w:rsidRDefault="00351C0C" w:rsidP="00A04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rFonts w:eastAsia="Times New Roman"/>
          <w:b/>
          <w:color w:val="000000"/>
          <w:sz w:val="28"/>
          <w:szCs w:val="28"/>
          <w:lang w:eastAsia="ru-RU"/>
        </w:rPr>
        <w:t>08.02.10</w:t>
      </w:r>
      <w:r w:rsidR="00A04E2F" w:rsidRPr="00175E95">
        <w:rPr>
          <w:b/>
          <w:sz w:val="28"/>
          <w:szCs w:val="28"/>
        </w:rPr>
        <w:t>Строительство железных дорог, путь и путевое хозяйство</w:t>
      </w:r>
    </w:p>
    <w:p w:rsidR="00A04E2F" w:rsidRPr="00175E95" w:rsidRDefault="00A04E2F" w:rsidP="00A04E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66DB0" w:rsidRPr="00175E95" w:rsidRDefault="00B66DB0" w:rsidP="00B66DB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66DB0" w:rsidRDefault="00B66DB0" w:rsidP="00B66DB0">
      <w:pPr>
        <w:widowControl w:val="0"/>
        <w:spacing w:line="360" w:lineRule="auto"/>
        <w:jc w:val="center"/>
        <w:rPr>
          <w:rFonts w:ascii="Calibri" w:eastAsia="Calibri"/>
          <w:i/>
          <w:iCs/>
          <w:color w:val="000000"/>
          <w:sz w:val="28"/>
          <w:szCs w:val="28"/>
          <w:lang w:eastAsia="en-US"/>
        </w:rPr>
      </w:pPr>
      <w:r w:rsidRPr="006E354B">
        <w:rPr>
          <w:rFonts w:ascii="Calibri" w:eastAsia="Calibri"/>
          <w:i/>
          <w:iCs/>
          <w:color w:val="000000"/>
          <w:sz w:val="28"/>
          <w:szCs w:val="28"/>
          <w:lang w:eastAsia="en-US"/>
        </w:rPr>
        <w:t>Базовая</w:t>
      </w:r>
      <w:r w:rsidRPr="006E354B">
        <w:rPr>
          <w:rFonts w:ascii="Calibri" w:eastAsia="Calibri"/>
          <w:i/>
          <w:iCs/>
          <w:color w:val="000000"/>
          <w:sz w:val="28"/>
          <w:szCs w:val="28"/>
          <w:lang w:eastAsia="en-US"/>
        </w:rPr>
        <w:t xml:space="preserve"> </w:t>
      </w:r>
      <w:r w:rsidRPr="006E354B">
        <w:rPr>
          <w:rFonts w:ascii="Calibri" w:eastAsia="Calibri"/>
          <w:i/>
          <w:iCs/>
          <w:color w:val="000000"/>
          <w:sz w:val="28"/>
          <w:szCs w:val="28"/>
          <w:lang w:eastAsia="en-US"/>
        </w:rPr>
        <w:t>подготовка</w:t>
      </w:r>
      <w:r w:rsidRPr="006E354B">
        <w:rPr>
          <w:rFonts w:ascii="Calibri" w:eastAsia="Calibri"/>
          <w:i/>
          <w:iCs/>
          <w:color w:val="000000"/>
          <w:sz w:val="28"/>
          <w:szCs w:val="28"/>
          <w:lang w:eastAsia="en-US"/>
        </w:rPr>
        <w:t xml:space="preserve"> </w:t>
      </w:r>
    </w:p>
    <w:p w:rsidR="00B66DB0" w:rsidRDefault="00B66DB0" w:rsidP="00B66DB0">
      <w:pPr>
        <w:widowControl w:val="0"/>
        <w:spacing w:line="360" w:lineRule="auto"/>
        <w:jc w:val="center"/>
        <w:rPr>
          <w:rFonts w:ascii="Calibri" w:eastAsia="Calibri"/>
          <w:i/>
          <w:iCs/>
          <w:color w:val="000000"/>
          <w:sz w:val="28"/>
          <w:szCs w:val="28"/>
          <w:lang w:eastAsia="en-US"/>
        </w:rPr>
      </w:pPr>
      <w:r>
        <w:rPr>
          <w:rFonts w:ascii="Calibri" w:eastAsia="Calibri"/>
          <w:i/>
          <w:iCs/>
          <w:color w:val="000000"/>
          <w:sz w:val="28"/>
          <w:szCs w:val="28"/>
          <w:lang w:eastAsia="en-US"/>
        </w:rPr>
        <w:t>среднего</w:t>
      </w:r>
      <w:r>
        <w:rPr>
          <w:rFonts w:ascii="Calibri" w:eastAsia="Calibri"/>
          <w:i/>
          <w:iCs/>
          <w:color w:val="000000"/>
          <w:sz w:val="28"/>
          <w:szCs w:val="28"/>
          <w:lang w:eastAsia="en-US"/>
        </w:rPr>
        <w:t xml:space="preserve"> </w:t>
      </w:r>
      <w:r>
        <w:rPr>
          <w:rFonts w:ascii="Calibri" w:eastAsia="Calibri"/>
          <w:i/>
          <w:iCs/>
          <w:color w:val="000000"/>
          <w:sz w:val="28"/>
          <w:szCs w:val="28"/>
          <w:lang w:eastAsia="en-US"/>
        </w:rPr>
        <w:t>профессионального</w:t>
      </w:r>
      <w:r>
        <w:rPr>
          <w:rFonts w:ascii="Calibri" w:eastAsia="Calibri"/>
          <w:i/>
          <w:iCs/>
          <w:color w:val="000000"/>
          <w:sz w:val="28"/>
          <w:szCs w:val="28"/>
          <w:lang w:eastAsia="en-US"/>
        </w:rPr>
        <w:t xml:space="preserve"> </w:t>
      </w:r>
      <w:r>
        <w:rPr>
          <w:rFonts w:ascii="Calibri" w:eastAsia="Calibri"/>
          <w:i/>
          <w:iCs/>
          <w:color w:val="000000"/>
          <w:sz w:val="28"/>
          <w:szCs w:val="28"/>
          <w:lang w:eastAsia="en-US"/>
        </w:rPr>
        <w:t>образования</w:t>
      </w:r>
    </w:p>
    <w:p w:rsidR="00B66DB0" w:rsidRPr="007121EC" w:rsidRDefault="00B66DB0" w:rsidP="00B66DB0">
      <w:pPr>
        <w:widowControl w:val="0"/>
        <w:spacing w:line="360" w:lineRule="auto"/>
        <w:jc w:val="center"/>
        <w:rPr>
          <w:rFonts w:eastAsia="Calibri"/>
          <w:i/>
          <w:iCs/>
          <w:color w:val="000000"/>
          <w:sz w:val="28"/>
          <w:szCs w:val="28"/>
          <w:lang w:eastAsia="en-US"/>
        </w:rPr>
      </w:pPr>
      <w:r>
        <w:rPr>
          <w:rFonts w:eastAsia="Calibri"/>
          <w:i/>
          <w:iCs/>
          <w:color w:val="000000"/>
          <w:sz w:val="28"/>
          <w:szCs w:val="28"/>
          <w:lang w:eastAsia="en-US"/>
        </w:rPr>
        <w:t>(</w:t>
      </w:r>
      <w:r w:rsidRPr="007121EC">
        <w:rPr>
          <w:rFonts w:eastAsia="Calibri"/>
          <w:i/>
          <w:iCs/>
          <w:color w:val="000000"/>
          <w:sz w:val="28"/>
          <w:szCs w:val="28"/>
          <w:lang w:eastAsia="en-US"/>
        </w:rPr>
        <w:t>год начала подготовки:</w:t>
      </w:r>
      <w:r w:rsidR="00BB029E">
        <w:rPr>
          <w:rFonts w:eastAsia="Calibri"/>
          <w:i/>
          <w:iCs/>
          <w:color w:val="000000"/>
          <w:sz w:val="28"/>
          <w:szCs w:val="28"/>
          <w:lang w:eastAsia="en-US"/>
        </w:rPr>
        <w:t>2021</w:t>
      </w:r>
      <w:r w:rsidR="00351C0C">
        <w:rPr>
          <w:rFonts w:eastAsia="Calibri"/>
          <w:i/>
          <w:iCs/>
          <w:color w:val="000000"/>
          <w:sz w:val="28"/>
          <w:szCs w:val="28"/>
          <w:lang w:eastAsia="en-US"/>
        </w:rPr>
        <w:t>г.</w:t>
      </w:r>
      <w:r>
        <w:rPr>
          <w:rFonts w:eastAsia="Calibri"/>
          <w:i/>
          <w:iCs/>
          <w:color w:val="000000"/>
          <w:sz w:val="28"/>
          <w:szCs w:val="28"/>
          <w:lang w:eastAsia="en-US"/>
        </w:rPr>
        <w:t>)</w:t>
      </w:r>
    </w:p>
    <w:p w:rsidR="00B66DB0" w:rsidRPr="00C74F4E" w:rsidRDefault="00B66DB0" w:rsidP="00B66DB0">
      <w:pPr>
        <w:pStyle w:val="32"/>
        <w:shd w:val="clear" w:color="auto" w:fill="auto"/>
        <w:spacing w:after="0" w:line="250" w:lineRule="exact"/>
        <w:ind w:firstLine="0"/>
        <w:rPr>
          <w:rFonts w:ascii="Times New Roman" w:eastAsia="SimSun" w:hAnsi="Times New Roman" w:cs="Times New Roman"/>
          <w:i/>
          <w:sz w:val="28"/>
          <w:szCs w:val="24"/>
          <w:lang w:eastAsia="zh-CN"/>
        </w:rPr>
      </w:pPr>
    </w:p>
    <w:p w:rsidR="009D4F5D" w:rsidRDefault="009D4F5D" w:rsidP="009D4F5D">
      <w:pPr>
        <w:pStyle w:val="32"/>
        <w:shd w:val="clear" w:color="auto" w:fill="auto"/>
        <w:spacing w:after="0" w:line="250" w:lineRule="exact"/>
        <w:ind w:firstLine="0"/>
        <w:rPr>
          <w:rFonts w:ascii="Times New Roman" w:eastAsia="SimSun" w:hAnsi="Times New Roman" w:cs="Times New Roman"/>
          <w:i/>
          <w:sz w:val="28"/>
          <w:szCs w:val="24"/>
          <w:lang w:eastAsia="zh-CN"/>
        </w:rPr>
      </w:pPr>
    </w:p>
    <w:p w:rsidR="00100459" w:rsidRDefault="00100459" w:rsidP="009D4F5D">
      <w:pPr>
        <w:pStyle w:val="32"/>
        <w:shd w:val="clear" w:color="auto" w:fill="auto"/>
        <w:spacing w:after="0" w:line="250" w:lineRule="exact"/>
        <w:ind w:firstLine="0"/>
        <w:rPr>
          <w:rFonts w:ascii="Times New Roman" w:eastAsia="SimSun" w:hAnsi="Times New Roman" w:cs="Times New Roman"/>
          <w:i/>
          <w:sz w:val="28"/>
          <w:szCs w:val="24"/>
          <w:lang w:eastAsia="zh-CN"/>
        </w:rPr>
      </w:pPr>
    </w:p>
    <w:p w:rsidR="00100459" w:rsidRPr="00C738E1" w:rsidRDefault="00100459" w:rsidP="009D4F5D">
      <w:pPr>
        <w:pStyle w:val="32"/>
        <w:shd w:val="clear" w:color="auto" w:fill="auto"/>
        <w:spacing w:after="0" w:line="250" w:lineRule="exact"/>
        <w:ind w:firstLine="0"/>
        <w:rPr>
          <w:rFonts w:ascii="Times New Roman" w:eastAsia="SimSun" w:hAnsi="Times New Roman" w:cs="Times New Roman"/>
          <w:i/>
          <w:sz w:val="28"/>
          <w:szCs w:val="24"/>
          <w:lang w:eastAsia="zh-CN"/>
        </w:rPr>
      </w:pPr>
    </w:p>
    <w:p w:rsidR="0066762D" w:rsidRDefault="0066762D" w:rsidP="00A04E2F">
      <w:pPr>
        <w:rPr>
          <w:lang w:eastAsia="ru-RU"/>
        </w:rPr>
      </w:pPr>
    </w:p>
    <w:p w:rsidR="0066762D" w:rsidRDefault="0066762D" w:rsidP="00A04E2F">
      <w:pPr>
        <w:rPr>
          <w:lang w:eastAsia="ru-RU"/>
        </w:rPr>
      </w:pPr>
    </w:p>
    <w:p w:rsidR="0066762D" w:rsidRDefault="0066762D" w:rsidP="00A04E2F">
      <w:pPr>
        <w:rPr>
          <w:lang w:eastAsia="ru-RU"/>
        </w:rPr>
      </w:pPr>
    </w:p>
    <w:p w:rsidR="00100459" w:rsidRDefault="00100459" w:rsidP="00A04E2F">
      <w:pPr>
        <w:rPr>
          <w:lang w:eastAsia="ru-RU"/>
        </w:rPr>
      </w:pPr>
    </w:p>
    <w:p w:rsidR="00100459" w:rsidRDefault="00100459" w:rsidP="00A04E2F">
      <w:pPr>
        <w:rPr>
          <w:lang w:eastAsia="ru-RU"/>
        </w:rPr>
      </w:pPr>
    </w:p>
    <w:p w:rsidR="00100459" w:rsidRDefault="00100459" w:rsidP="00A04E2F">
      <w:pPr>
        <w:rPr>
          <w:lang w:eastAsia="ru-RU"/>
        </w:rPr>
      </w:pPr>
    </w:p>
    <w:p w:rsidR="00100459" w:rsidRDefault="00100459" w:rsidP="00A04E2F">
      <w:pPr>
        <w:rPr>
          <w:lang w:eastAsia="ru-RU"/>
        </w:rPr>
      </w:pPr>
    </w:p>
    <w:p w:rsidR="0066762D" w:rsidRDefault="0066762D" w:rsidP="00A04E2F">
      <w:pPr>
        <w:rPr>
          <w:lang w:eastAsia="ru-RU"/>
        </w:rPr>
      </w:pPr>
    </w:p>
    <w:p w:rsidR="009D4F5D" w:rsidRDefault="009D4F5D" w:rsidP="00A04E2F">
      <w:pPr>
        <w:rPr>
          <w:lang w:eastAsia="ru-RU"/>
        </w:rPr>
      </w:pPr>
    </w:p>
    <w:p w:rsidR="00100459" w:rsidRDefault="00100459" w:rsidP="00A04E2F">
      <w:pPr>
        <w:rPr>
          <w:lang w:eastAsia="ru-RU"/>
        </w:rPr>
      </w:pPr>
    </w:p>
    <w:p w:rsidR="00B66DB0" w:rsidRDefault="00B66DB0" w:rsidP="00A04E2F">
      <w:pPr>
        <w:rPr>
          <w:lang w:eastAsia="ru-RU"/>
        </w:rPr>
      </w:pPr>
    </w:p>
    <w:p w:rsidR="00B66DB0" w:rsidRDefault="00B66DB0" w:rsidP="00A04E2F">
      <w:pPr>
        <w:rPr>
          <w:lang w:eastAsia="ru-RU"/>
        </w:rPr>
      </w:pPr>
    </w:p>
    <w:p w:rsidR="00C738E1" w:rsidRDefault="00C738E1" w:rsidP="00A04E2F">
      <w:pPr>
        <w:rPr>
          <w:lang w:eastAsia="ru-RU"/>
        </w:rPr>
      </w:pPr>
    </w:p>
    <w:p w:rsidR="0066762D" w:rsidRDefault="0066762D" w:rsidP="00A04E2F">
      <w:pPr>
        <w:rPr>
          <w:lang w:eastAsia="ru-RU"/>
        </w:rPr>
      </w:pPr>
    </w:p>
    <w:p w:rsidR="00C00539" w:rsidRDefault="00C00539" w:rsidP="009A7C6D">
      <w:pPr>
        <w:pStyle w:val="4"/>
        <w:spacing w:before="0" w:after="0"/>
        <w:ind w:firstLine="708"/>
        <w:jc w:val="both"/>
        <w:rPr>
          <w:rFonts w:ascii="Times New Roman" w:hAnsi="Times New Roman"/>
          <w:b w:val="0"/>
        </w:rPr>
      </w:pPr>
    </w:p>
    <w:p w:rsidR="00B66DB0" w:rsidRPr="005A22AA" w:rsidRDefault="00B66DB0" w:rsidP="00B66DB0">
      <w:pPr>
        <w:spacing w:line="360" w:lineRule="auto"/>
        <w:jc w:val="center"/>
        <w:rPr>
          <w:b/>
          <w:sz w:val="28"/>
          <w:szCs w:val="28"/>
        </w:rPr>
      </w:pPr>
      <w:r w:rsidRPr="005A22AA">
        <w:rPr>
          <w:b/>
          <w:sz w:val="28"/>
          <w:szCs w:val="28"/>
        </w:rPr>
        <w:t>СОДЕРЖАНИЕ</w:t>
      </w:r>
    </w:p>
    <w:p w:rsidR="00B66DB0" w:rsidRDefault="00B66DB0" w:rsidP="00B66DB0">
      <w:pPr>
        <w:spacing w:line="360" w:lineRule="auto"/>
        <w:ind w:firstLine="709"/>
        <w:jc w:val="center"/>
        <w:rPr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570"/>
        <w:gridCol w:w="567"/>
      </w:tblGrid>
      <w:tr w:rsidR="00B66DB0" w:rsidRPr="00054286" w:rsidTr="00252A9C">
        <w:tc>
          <w:tcPr>
            <w:tcW w:w="9606" w:type="dxa"/>
            <w:shd w:val="clear" w:color="auto" w:fill="auto"/>
          </w:tcPr>
          <w:p w:rsidR="00B66DB0" w:rsidRPr="00414222" w:rsidRDefault="00B66DB0" w:rsidP="00252A9C">
            <w:pPr>
              <w:spacing w:line="276" w:lineRule="auto"/>
              <w:rPr>
                <w:caps/>
                <w:sz w:val="28"/>
              </w:rPr>
            </w:pPr>
            <w:r>
              <w:rPr>
                <w:caps/>
                <w:sz w:val="28"/>
              </w:rPr>
              <w:t>1.ПАСПОРТ ПРОГРАММЫ ПРОИЗВОДСТВЕННОЙ</w:t>
            </w:r>
            <w:r w:rsidRPr="00054286">
              <w:rPr>
                <w:caps/>
                <w:sz w:val="28"/>
              </w:rPr>
              <w:t xml:space="preserve"> ПРАКТИКИ</w:t>
            </w:r>
          </w:p>
        </w:tc>
        <w:tc>
          <w:tcPr>
            <w:tcW w:w="567" w:type="dxa"/>
            <w:shd w:val="clear" w:color="auto" w:fill="auto"/>
          </w:tcPr>
          <w:p w:rsidR="00B66DB0" w:rsidRPr="00054286" w:rsidRDefault="00E22D62" w:rsidP="00252A9C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B66DB0" w:rsidRPr="00054286" w:rsidTr="00252A9C">
        <w:tc>
          <w:tcPr>
            <w:tcW w:w="9606" w:type="dxa"/>
            <w:shd w:val="clear" w:color="auto" w:fill="auto"/>
          </w:tcPr>
          <w:p w:rsidR="00B66DB0" w:rsidRPr="00054286" w:rsidRDefault="00B66DB0" w:rsidP="00252A9C">
            <w:pPr>
              <w:spacing w:line="276" w:lineRule="auto"/>
              <w:rPr>
                <w:caps/>
                <w:sz w:val="28"/>
              </w:rPr>
            </w:pPr>
            <w:r>
              <w:rPr>
                <w:caps/>
                <w:sz w:val="28"/>
              </w:rPr>
              <w:t>2. ПРОИЗВОДСТВЕННАЯ практика по проффесиональному модулю</w:t>
            </w:r>
          </w:p>
        </w:tc>
        <w:tc>
          <w:tcPr>
            <w:tcW w:w="567" w:type="dxa"/>
            <w:shd w:val="clear" w:color="auto" w:fill="auto"/>
          </w:tcPr>
          <w:p w:rsidR="00B66DB0" w:rsidRPr="00054286" w:rsidRDefault="00E22D62" w:rsidP="00252A9C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B66DB0" w:rsidRPr="00054286" w:rsidTr="00252A9C">
        <w:trPr>
          <w:trHeight w:val="517"/>
        </w:trPr>
        <w:tc>
          <w:tcPr>
            <w:tcW w:w="9606" w:type="dxa"/>
            <w:shd w:val="clear" w:color="auto" w:fill="auto"/>
          </w:tcPr>
          <w:p w:rsidR="00B66DB0" w:rsidRPr="00054286" w:rsidRDefault="00B66DB0" w:rsidP="00252A9C">
            <w:pPr>
              <w:spacing w:line="276" w:lineRule="auto"/>
              <w:rPr>
                <w:caps/>
                <w:sz w:val="28"/>
              </w:rPr>
            </w:pPr>
            <w:r>
              <w:rPr>
                <w:caps/>
                <w:sz w:val="28"/>
              </w:rPr>
              <w:t>3.материально-техническое обеспечение ПРОИЗВОДСТВЕННОЙ практики</w:t>
            </w:r>
          </w:p>
        </w:tc>
        <w:tc>
          <w:tcPr>
            <w:tcW w:w="567" w:type="dxa"/>
            <w:shd w:val="clear" w:color="auto" w:fill="auto"/>
          </w:tcPr>
          <w:p w:rsidR="00B66DB0" w:rsidRPr="00054286" w:rsidRDefault="00E22D62" w:rsidP="00252A9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</w:tr>
      <w:tr w:rsidR="00B66DB0" w:rsidRPr="00054286" w:rsidTr="00252A9C">
        <w:trPr>
          <w:trHeight w:val="582"/>
        </w:trPr>
        <w:tc>
          <w:tcPr>
            <w:tcW w:w="9606" w:type="dxa"/>
            <w:shd w:val="clear" w:color="auto" w:fill="auto"/>
          </w:tcPr>
          <w:p w:rsidR="00B66DB0" w:rsidRPr="00054286" w:rsidRDefault="00B66DB0" w:rsidP="00252A9C">
            <w:pPr>
              <w:spacing w:line="276" w:lineRule="auto"/>
              <w:rPr>
                <w:caps/>
                <w:sz w:val="28"/>
              </w:rPr>
            </w:pPr>
            <w:r>
              <w:rPr>
                <w:caps/>
                <w:sz w:val="28"/>
              </w:rPr>
              <w:t xml:space="preserve">4.общие требования к организации ПРОИЗВОДСТВЕННОЙ практики </w:t>
            </w:r>
          </w:p>
        </w:tc>
        <w:tc>
          <w:tcPr>
            <w:tcW w:w="567" w:type="dxa"/>
            <w:shd w:val="clear" w:color="auto" w:fill="auto"/>
          </w:tcPr>
          <w:p w:rsidR="00B66DB0" w:rsidRPr="00054286" w:rsidRDefault="00E22D62" w:rsidP="00252A9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</w:tr>
      <w:tr w:rsidR="00B66DB0" w:rsidRPr="00054286" w:rsidTr="00252A9C">
        <w:trPr>
          <w:trHeight w:val="404"/>
        </w:trPr>
        <w:tc>
          <w:tcPr>
            <w:tcW w:w="9606" w:type="dxa"/>
            <w:shd w:val="clear" w:color="auto" w:fill="auto"/>
          </w:tcPr>
          <w:p w:rsidR="00B66DB0" w:rsidRDefault="00B66DB0" w:rsidP="00252A9C">
            <w:pPr>
              <w:spacing w:line="276" w:lineRule="auto"/>
              <w:rPr>
                <w:caps/>
                <w:sz w:val="28"/>
              </w:rPr>
            </w:pPr>
            <w:r>
              <w:rPr>
                <w:caps/>
                <w:sz w:val="28"/>
              </w:rPr>
              <w:t>5. кадровое обеспечение ПРОИЗВОДСТВЕННОЙ практики</w:t>
            </w:r>
          </w:p>
        </w:tc>
        <w:tc>
          <w:tcPr>
            <w:tcW w:w="567" w:type="dxa"/>
            <w:shd w:val="clear" w:color="auto" w:fill="auto"/>
          </w:tcPr>
          <w:p w:rsidR="00B66DB0" w:rsidRPr="00054286" w:rsidRDefault="00E22D62" w:rsidP="00252A9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</w:tr>
      <w:tr w:rsidR="00B66DB0" w:rsidRPr="00054286" w:rsidTr="00252A9C">
        <w:trPr>
          <w:trHeight w:val="582"/>
        </w:trPr>
        <w:tc>
          <w:tcPr>
            <w:tcW w:w="9606" w:type="dxa"/>
            <w:shd w:val="clear" w:color="auto" w:fill="auto"/>
          </w:tcPr>
          <w:p w:rsidR="00B66DB0" w:rsidRDefault="00B66DB0" w:rsidP="00252A9C">
            <w:pPr>
              <w:spacing w:line="276" w:lineRule="auto"/>
              <w:rPr>
                <w:caps/>
                <w:sz w:val="28"/>
              </w:rPr>
            </w:pPr>
            <w:r>
              <w:rPr>
                <w:caps/>
                <w:sz w:val="28"/>
              </w:rPr>
              <w:t xml:space="preserve">6.Контроль и оценка </w:t>
            </w:r>
            <w:r w:rsidRPr="00054286">
              <w:rPr>
                <w:caps/>
                <w:sz w:val="28"/>
              </w:rPr>
              <w:t>Освоения</w:t>
            </w:r>
            <w:r w:rsidR="00A47B2C">
              <w:rPr>
                <w:caps/>
                <w:sz w:val="28"/>
              </w:rPr>
              <w:t xml:space="preserve"> результатов</w:t>
            </w:r>
            <w:r w:rsidRPr="00054286">
              <w:rPr>
                <w:caps/>
                <w:sz w:val="28"/>
              </w:rPr>
              <w:t xml:space="preserve"> </w:t>
            </w:r>
            <w:r>
              <w:rPr>
                <w:caps/>
                <w:sz w:val="28"/>
              </w:rPr>
              <w:t>ПРОИЗВОДСТВЕННОЙ</w:t>
            </w:r>
            <w:r w:rsidRPr="00054286">
              <w:rPr>
                <w:caps/>
                <w:sz w:val="28"/>
              </w:rPr>
              <w:t xml:space="preserve"> ПРАКТИКИ</w:t>
            </w:r>
            <w:r>
              <w:rPr>
                <w:caps/>
                <w:sz w:val="28"/>
              </w:rPr>
              <w:t xml:space="preserve">                                                                                                                 </w:t>
            </w:r>
          </w:p>
        </w:tc>
        <w:tc>
          <w:tcPr>
            <w:tcW w:w="567" w:type="dxa"/>
            <w:shd w:val="clear" w:color="auto" w:fill="auto"/>
          </w:tcPr>
          <w:p w:rsidR="00B66DB0" w:rsidRPr="00054286" w:rsidRDefault="00E22D62" w:rsidP="00252A9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</w:tr>
    </w:tbl>
    <w:p w:rsidR="00B66DB0" w:rsidRDefault="00B66DB0" w:rsidP="00B66DB0">
      <w:pPr>
        <w:spacing w:line="360" w:lineRule="auto"/>
        <w:jc w:val="both"/>
        <w:rPr>
          <w:sz w:val="28"/>
          <w:szCs w:val="28"/>
        </w:rPr>
      </w:pPr>
    </w:p>
    <w:p w:rsidR="009D4F5D" w:rsidRPr="009D4F5D" w:rsidRDefault="009D4F5D" w:rsidP="009D4F5D">
      <w:pPr>
        <w:rPr>
          <w:lang w:eastAsia="ru-RU"/>
        </w:rPr>
      </w:pPr>
    </w:p>
    <w:p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:rsidR="008E30EA" w:rsidRDefault="008E30EA" w:rsidP="008A5137">
      <w:pPr>
        <w:spacing w:line="360" w:lineRule="auto"/>
        <w:jc w:val="both"/>
        <w:rPr>
          <w:sz w:val="28"/>
          <w:szCs w:val="28"/>
        </w:rPr>
      </w:pPr>
    </w:p>
    <w:p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:rsidR="0084700D" w:rsidRDefault="0084700D" w:rsidP="008A5137">
      <w:pPr>
        <w:spacing w:line="360" w:lineRule="auto"/>
        <w:jc w:val="both"/>
        <w:rPr>
          <w:sz w:val="28"/>
          <w:szCs w:val="28"/>
        </w:rPr>
      </w:pPr>
    </w:p>
    <w:p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:rsidR="00B66DB0" w:rsidRPr="00336D82" w:rsidRDefault="00B66DB0" w:rsidP="00B66DB0">
      <w:pPr>
        <w:pStyle w:val="aa"/>
        <w:numPr>
          <w:ilvl w:val="0"/>
          <w:numId w:val="1"/>
        </w:numPr>
        <w:rPr>
          <w:b/>
          <w:sz w:val="28"/>
          <w:szCs w:val="28"/>
        </w:rPr>
      </w:pPr>
      <w:r w:rsidRPr="00635C26">
        <w:rPr>
          <w:b/>
          <w:sz w:val="28"/>
          <w:szCs w:val="28"/>
        </w:rPr>
        <w:lastRenderedPageBreak/>
        <w:t xml:space="preserve">ПАСПОРТ </w:t>
      </w:r>
      <w:r>
        <w:rPr>
          <w:b/>
          <w:sz w:val="28"/>
          <w:szCs w:val="28"/>
        </w:rPr>
        <w:t xml:space="preserve">ПРОГРАММЫ </w:t>
      </w:r>
      <w:r w:rsidRPr="00336D82">
        <w:rPr>
          <w:b/>
          <w:sz w:val="28"/>
          <w:szCs w:val="28"/>
        </w:rPr>
        <w:t xml:space="preserve">ПРОИЗВОДСТВЕННОЙ ПРАКТИКИ </w:t>
      </w:r>
      <w:r w:rsidRPr="00336D82">
        <w:rPr>
          <w:b/>
          <w:bCs/>
          <w:color w:val="000000"/>
          <w:sz w:val="28"/>
        </w:rPr>
        <w:t>(ПО ПРОФИЛЮ СПЕЦИАЛЬНОСТИ)</w:t>
      </w:r>
    </w:p>
    <w:p w:rsidR="00B66DB0" w:rsidRPr="00435B56" w:rsidRDefault="00B66DB0" w:rsidP="00B66DB0">
      <w:pPr>
        <w:pStyle w:val="aa"/>
        <w:rPr>
          <w:b/>
          <w:sz w:val="16"/>
          <w:szCs w:val="16"/>
        </w:rPr>
      </w:pPr>
    </w:p>
    <w:p w:rsidR="00B66DB0" w:rsidRPr="002B5D69" w:rsidRDefault="00B66DB0" w:rsidP="00B66DB0">
      <w:pPr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1.1 </w:t>
      </w:r>
      <w:r w:rsidRPr="002B5D69">
        <w:rPr>
          <w:b/>
          <w:sz w:val="28"/>
          <w:szCs w:val="28"/>
        </w:rPr>
        <w:t>Область применения программы</w:t>
      </w:r>
    </w:p>
    <w:p w:rsidR="00FD7C7E" w:rsidRPr="005820AD" w:rsidRDefault="00FD7C7E" w:rsidP="0066762D">
      <w:pPr>
        <w:keepNext/>
        <w:keepLines/>
        <w:suppressLineNumbers/>
        <w:suppressAutoHyphens/>
        <w:ind w:firstLine="567"/>
        <w:jc w:val="both"/>
        <w:rPr>
          <w:sz w:val="16"/>
          <w:szCs w:val="16"/>
        </w:rPr>
      </w:pPr>
    </w:p>
    <w:p w:rsidR="00B66DB0" w:rsidRDefault="002B5D69" w:rsidP="00B66DB0">
      <w:pPr>
        <w:suppressAutoHyphens/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Программа </w:t>
      </w:r>
      <w:r w:rsidR="00FD7C7E" w:rsidRPr="00FD7C7E">
        <w:rPr>
          <w:sz w:val="28"/>
          <w:szCs w:val="28"/>
        </w:rPr>
        <w:t>производственной практик</w:t>
      </w:r>
      <w:r>
        <w:rPr>
          <w:sz w:val="28"/>
          <w:szCs w:val="28"/>
        </w:rPr>
        <w:t>и</w:t>
      </w:r>
      <w:r w:rsidR="004C4CA1">
        <w:rPr>
          <w:sz w:val="28"/>
          <w:szCs w:val="28"/>
        </w:rPr>
        <w:t xml:space="preserve"> </w:t>
      </w:r>
      <w:r w:rsidR="00954150">
        <w:rPr>
          <w:sz w:val="28"/>
          <w:szCs w:val="28"/>
        </w:rPr>
        <w:t>(</w:t>
      </w:r>
      <w:r w:rsidR="00633768">
        <w:rPr>
          <w:sz w:val="28"/>
          <w:szCs w:val="28"/>
        </w:rPr>
        <w:t>по профилю специальности</w:t>
      </w:r>
      <w:r w:rsidR="00954150">
        <w:rPr>
          <w:sz w:val="28"/>
          <w:szCs w:val="28"/>
        </w:rPr>
        <w:t>)</w:t>
      </w:r>
      <w:r w:rsidR="00FD7C7E" w:rsidRPr="00FD7C7E">
        <w:rPr>
          <w:sz w:val="28"/>
          <w:szCs w:val="28"/>
        </w:rPr>
        <w:t xml:space="preserve"> </w:t>
      </w:r>
      <w:r w:rsidR="00135F55">
        <w:rPr>
          <w:bCs/>
          <w:sz w:val="28"/>
          <w:szCs w:val="28"/>
        </w:rPr>
        <w:t>ПП.02.01</w:t>
      </w:r>
      <w:r w:rsidR="00B1630E">
        <w:rPr>
          <w:bCs/>
          <w:sz w:val="28"/>
          <w:szCs w:val="28"/>
        </w:rPr>
        <w:t xml:space="preserve"> Производственная практика (по профилю специальности)</w:t>
      </w:r>
      <w:r w:rsidR="004C4CA1" w:rsidRPr="004C4CA1">
        <w:rPr>
          <w:bCs/>
          <w:sz w:val="28"/>
          <w:szCs w:val="28"/>
        </w:rPr>
        <w:t xml:space="preserve"> </w:t>
      </w:r>
      <w:r w:rsidR="004320D2">
        <w:rPr>
          <w:sz w:val="28"/>
          <w:szCs w:val="28"/>
        </w:rPr>
        <w:t>с</w:t>
      </w:r>
      <w:r w:rsidR="004320D2" w:rsidRPr="004320D2">
        <w:rPr>
          <w:sz w:val="28"/>
          <w:szCs w:val="28"/>
        </w:rPr>
        <w:t>троительство железных дорог, ремонт и текущее содержание железнодорожного пути</w:t>
      </w:r>
      <w:r w:rsidR="004C4CA1">
        <w:rPr>
          <w:sz w:val="28"/>
          <w:szCs w:val="28"/>
        </w:rPr>
        <w:t>,</w:t>
      </w:r>
      <w:r w:rsidR="004C4CA1" w:rsidRPr="00FD7C7E">
        <w:rPr>
          <w:sz w:val="28"/>
          <w:szCs w:val="28"/>
        </w:rPr>
        <w:t xml:space="preserve"> </w:t>
      </w:r>
      <w:r w:rsidR="00B66DB0" w:rsidRPr="002025AD">
        <w:rPr>
          <w:sz w:val="28"/>
        </w:rPr>
        <w:t>является частью основной профессиональной образовательной программы</w:t>
      </w:r>
      <w:r w:rsidR="00DB3F85">
        <w:rPr>
          <w:sz w:val="28"/>
        </w:rPr>
        <w:t xml:space="preserve"> </w:t>
      </w:r>
      <w:r w:rsidR="00B66DB0">
        <w:rPr>
          <w:sz w:val="28"/>
        </w:rPr>
        <w:t>- программы подготовки специалистов среднего звена (далее ОПОП-ППССЗ)</w:t>
      </w:r>
      <w:r w:rsidR="00B66DB0" w:rsidRPr="002025AD">
        <w:rPr>
          <w:sz w:val="28"/>
        </w:rPr>
        <w:t xml:space="preserve"> в соответствии с ФГОС</w:t>
      </w:r>
      <w:r w:rsidR="00B66DB0">
        <w:rPr>
          <w:sz w:val="28"/>
        </w:rPr>
        <w:t xml:space="preserve"> по специальности </w:t>
      </w:r>
      <w:r w:rsidR="00351C0C">
        <w:rPr>
          <w:sz w:val="28"/>
        </w:rPr>
        <w:t>08.02.10</w:t>
      </w:r>
      <w:r w:rsidR="00B66DB0">
        <w:rPr>
          <w:sz w:val="28"/>
        </w:rPr>
        <w:t xml:space="preserve">Строительство железных дорог, путь и путевое хозяйство в части освоения квалификации «Техник» и основного вида профессиональной деятельности (ВПД): </w:t>
      </w:r>
      <w:r w:rsidR="00B66DB0" w:rsidRPr="00FC4285">
        <w:rPr>
          <w:rFonts w:eastAsia="Times New Roman"/>
          <w:sz w:val="28"/>
          <w:szCs w:val="28"/>
        </w:rPr>
        <w:t>строительство железных дорог, ремонт и текущее содержание железнодорожного пути</w:t>
      </w:r>
      <w:r w:rsidR="00B66DB0" w:rsidRPr="00FC4285">
        <w:rPr>
          <w:sz w:val="28"/>
        </w:rPr>
        <w:t>.</w:t>
      </w:r>
    </w:p>
    <w:p w:rsidR="0050007F" w:rsidRPr="005820AD" w:rsidRDefault="0050007F" w:rsidP="0050007F">
      <w:pPr>
        <w:pStyle w:val="aa"/>
        <w:keepNext/>
        <w:keepLines/>
        <w:suppressLineNumbers/>
        <w:suppressAutoHyphens/>
        <w:rPr>
          <w:b/>
          <w:sz w:val="16"/>
          <w:szCs w:val="16"/>
          <w:lang w:eastAsia="ru-RU"/>
        </w:rPr>
      </w:pPr>
    </w:p>
    <w:p w:rsidR="00B66DB0" w:rsidRPr="00964DBC" w:rsidRDefault="00B66DB0" w:rsidP="00B66DB0">
      <w:pPr>
        <w:keepNext/>
        <w:keepLines/>
        <w:suppressLineNumbers/>
        <w:suppressAutoHyphens/>
        <w:ind w:firstLine="709"/>
        <w:rPr>
          <w:b/>
          <w:sz w:val="28"/>
          <w:szCs w:val="28"/>
          <w:lang w:eastAsia="ru-RU"/>
        </w:rPr>
      </w:pPr>
      <w:r w:rsidRPr="00964DBC">
        <w:rPr>
          <w:b/>
          <w:sz w:val="28"/>
          <w:szCs w:val="28"/>
          <w:lang w:eastAsia="ru-RU"/>
        </w:rPr>
        <w:t>1</w:t>
      </w:r>
      <w:r>
        <w:rPr>
          <w:b/>
          <w:sz w:val="28"/>
          <w:szCs w:val="28"/>
          <w:lang w:eastAsia="ru-RU"/>
        </w:rPr>
        <w:t xml:space="preserve">.2. </w:t>
      </w:r>
      <w:r w:rsidRPr="00964DBC">
        <w:rPr>
          <w:b/>
          <w:sz w:val="28"/>
          <w:szCs w:val="28"/>
          <w:lang w:eastAsia="ru-RU"/>
        </w:rPr>
        <w:t>Цели и задачи практик</w:t>
      </w:r>
      <w:r>
        <w:rPr>
          <w:b/>
          <w:sz w:val="28"/>
          <w:szCs w:val="28"/>
          <w:lang w:eastAsia="ru-RU"/>
        </w:rPr>
        <w:t>и - требования к результатам</w:t>
      </w:r>
      <w:r w:rsidRPr="00964DBC">
        <w:rPr>
          <w:b/>
          <w:sz w:val="28"/>
          <w:szCs w:val="28"/>
          <w:lang w:eastAsia="ru-RU"/>
        </w:rPr>
        <w:t xml:space="preserve"> </w:t>
      </w:r>
      <w:r>
        <w:rPr>
          <w:b/>
          <w:sz w:val="28"/>
          <w:szCs w:val="28"/>
          <w:lang w:eastAsia="ru-RU"/>
        </w:rPr>
        <w:t xml:space="preserve">освоения </w:t>
      </w:r>
      <w:r w:rsidRPr="00964DBC">
        <w:rPr>
          <w:b/>
          <w:sz w:val="28"/>
          <w:szCs w:val="28"/>
          <w:lang w:eastAsia="ru-RU"/>
        </w:rPr>
        <w:t>производственной практик</w:t>
      </w:r>
      <w:r>
        <w:rPr>
          <w:b/>
          <w:sz w:val="28"/>
          <w:szCs w:val="28"/>
          <w:lang w:eastAsia="ru-RU"/>
        </w:rPr>
        <w:t>и</w:t>
      </w:r>
    </w:p>
    <w:p w:rsidR="00B66DB0" w:rsidRDefault="00B66DB0">
      <w:pPr>
        <w:pStyle w:val="aa"/>
        <w:keepNext/>
        <w:keepLines/>
        <w:suppressLineNumbers/>
        <w:suppressAutoHyphens/>
        <w:ind w:left="0" w:firstLine="720"/>
        <w:jc w:val="both"/>
        <w:rPr>
          <w:bCs/>
          <w:sz w:val="28"/>
          <w:szCs w:val="28"/>
        </w:rPr>
      </w:pPr>
    </w:p>
    <w:p w:rsidR="00B1630E" w:rsidRDefault="004320D2" w:rsidP="00B1630E">
      <w:pPr>
        <w:pStyle w:val="aa"/>
        <w:keepNext/>
        <w:keepLines/>
        <w:suppressLineNumbers/>
        <w:suppressAutoHyphens/>
        <w:ind w:left="0" w:firstLine="720"/>
        <w:jc w:val="both"/>
        <w:rPr>
          <w:b/>
          <w:sz w:val="28"/>
          <w:szCs w:val="28"/>
          <w:lang w:eastAsia="ru-RU"/>
        </w:rPr>
      </w:pPr>
      <w:r>
        <w:rPr>
          <w:bCs/>
          <w:sz w:val="28"/>
          <w:szCs w:val="28"/>
        </w:rPr>
        <w:t>ПП.02.01 Производственная практика (по профилю специальности)</w:t>
      </w:r>
      <w:r w:rsidRPr="004C4CA1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4320D2">
        <w:rPr>
          <w:sz w:val="28"/>
          <w:szCs w:val="28"/>
        </w:rPr>
        <w:t>троительство железных дорог, ремонт и текущее содержание железнодорожного пути</w:t>
      </w:r>
      <w:r w:rsidR="00B1630E">
        <w:rPr>
          <w:sz w:val="28"/>
          <w:szCs w:val="28"/>
        </w:rPr>
        <w:t>,</w:t>
      </w:r>
      <w:r w:rsidR="00B1630E" w:rsidRPr="004A5711">
        <w:rPr>
          <w:sz w:val="28"/>
          <w:szCs w:val="28"/>
        </w:rPr>
        <w:t xml:space="preserve"> направлена на формирование у обучающихся умений</w:t>
      </w:r>
      <w:r w:rsidR="00B1630E">
        <w:rPr>
          <w:sz w:val="28"/>
          <w:szCs w:val="28"/>
        </w:rPr>
        <w:t xml:space="preserve"> </w:t>
      </w:r>
      <w:r w:rsidR="00B1630E" w:rsidRPr="00845129">
        <w:rPr>
          <w:sz w:val="28"/>
          <w:szCs w:val="28"/>
        </w:rPr>
        <w:t xml:space="preserve">в рамках модуля </w:t>
      </w:r>
      <w:r w:rsidR="00B66DB0">
        <w:rPr>
          <w:sz w:val="28"/>
          <w:szCs w:val="28"/>
        </w:rPr>
        <w:t>ОПОП-</w:t>
      </w:r>
      <w:r w:rsidR="00B1630E" w:rsidRPr="00845129">
        <w:rPr>
          <w:sz w:val="28"/>
          <w:szCs w:val="28"/>
        </w:rPr>
        <w:t>ППССЗ СПО по виду</w:t>
      </w:r>
      <w:r w:rsidR="00B1630E">
        <w:rPr>
          <w:sz w:val="28"/>
          <w:szCs w:val="28"/>
        </w:rPr>
        <w:t xml:space="preserve"> </w:t>
      </w:r>
      <w:r w:rsidR="00B1630E" w:rsidRPr="00845129">
        <w:rPr>
          <w:sz w:val="28"/>
          <w:szCs w:val="28"/>
        </w:rPr>
        <w:t>профессиональной деятельности для освоения специальности: обучение</w:t>
      </w:r>
      <w:r w:rsidR="00B1630E">
        <w:rPr>
          <w:sz w:val="28"/>
          <w:szCs w:val="28"/>
        </w:rPr>
        <w:t xml:space="preserve"> </w:t>
      </w:r>
      <w:r w:rsidR="00B1630E" w:rsidRPr="00845129">
        <w:rPr>
          <w:sz w:val="28"/>
          <w:szCs w:val="28"/>
        </w:rPr>
        <w:t>трудовым приемам, операциям и способам выполнения трудовых процессов,</w:t>
      </w:r>
      <w:r w:rsidR="00B1630E">
        <w:rPr>
          <w:sz w:val="28"/>
          <w:szCs w:val="28"/>
        </w:rPr>
        <w:t xml:space="preserve"> </w:t>
      </w:r>
      <w:r w:rsidR="00B1630E" w:rsidRPr="00845129">
        <w:rPr>
          <w:sz w:val="28"/>
          <w:szCs w:val="28"/>
        </w:rPr>
        <w:t>характерных для соответствующей специальности и необходимых для</w:t>
      </w:r>
      <w:r w:rsidR="00B1630E">
        <w:rPr>
          <w:sz w:val="28"/>
          <w:szCs w:val="28"/>
        </w:rPr>
        <w:t xml:space="preserve"> </w:t>
      </w:r>
      <w:r w:rsidR="00B1630E" w:rsidRPr="00845129">
        <w:rPr>
          <w:sz w:val="28"/>
          <w:szCs w:val="28"/>
        </w:rPr>
        <w:t>последующего освоения ими общих и профессиональных компетенций по</w:t>
      </w:r>
      <w:r w:rsidR="00B1630E">
        <w:rPr>
          <w:sz w:val="28"/>
          <w:szCs w:val="28"/>
        </w:rPr>
        <w:t xml:space="preserve"> </w:t>
      </w:r>
      <w:r w:rsidR="00B1630E" w:rsidRPr="00845129">
        <w:rPr>
          <w:sz w:val="28"/>
          <w:szCs w:val="28"/>
        </w:rPr>
        <w:t>избранной специальности</w:t>
      </w:r>
      <w:r w:rsidR="00B1630E">
        <w:rPr>
          <w:sz w:val="28"/>
          <w:szCs w:val="28"/>
        </w:rPr>
        <w:t>.</w:t>
      </w:r>
    </w:p>
    <w:p w:rsidR="00B66DB0" w:rsidRPr="00964DBC" w:rsidRDefault="00465D86" w:rsidP="00B66DB0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b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="00B66DB0">
        <w:rPr>
          <w:sz w:val="28"/>
        </w:rPr>
        <w:t xml:space="preserve">Обучающийся в ходе освоения производственной </w:t>
      </w:r>
      <w:r w:rsidR="00B66DB0" w:rsidRPr="00885189">
        <w:rPr>
          <w:sz w:val="28"/>
        </w:rPr>
        <w:t>практики</w:t>
      </w:r>
      <w:r w:rsidR="00B66DB0">
        <w:rPr>
          <w:sz w:val="28"/>
        </w:rPr>
        <w:t xml:space="preserve"> должен:</w:t>
      </w:r>
    </w:p>
    <w:p w:rsidR="004320D2" w:rsidRPr="004320D2" w:rsidRDefault="004320D2" w:rsidP="004320D2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  <w:lang w:eastAsia="ru-RU"/>
        </w:rPr>
      </w:pPr>
      <w:r w:rsidRPr="004320D2">
        <w:rPr>
          <w:b/>
          <w:sz w:val="28"/>
          <w:szCs w:val="28"/>
          <w:lang w:eastAsia="ru-RU"/>
        </w:rPr>
        <w:t>иметь практический опыт:</w:t>
      </w:r>
    </w:p>
    <w:p w:rsidR="004320D2" w:rsidRPr="004320D2" w:rsidRDefault="004320D2" w:rsidP="004320D2">
      <w:pPr>
        <w:pStyle w:val="aa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ru-RU"/>
        </w:rPr>
      </w:pPr>
      <w:r w:rsidRPr="004320D2">
        <w:rPr>
          <w:sz w:val="28"/>
          <w:szCs w:val="28"/>
          <w:lang w:eastAsia="ru-RU"/>
        </w:rPr>
        <w:t>контроля параметров рельсовой колеи и стрелочных переводов;</w:t>
      </w:r>
    </w:p>
    <w:p w:rsidR="004320D2" w:rsidRPr="004320D2" w:rsidRDefault="004320D2" w:rsidP="004320D2">
      <w:pPr>
        <w:pStyle w:val="aa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ru-RU"/>
        </w:rPr>
      </w:pPr>
      <w:r w:rsidRPr="004320D2">
        <w:rPr>
          <w:sz w:val="28"/>
          <w:szCs w:val="28"/>
          <w:lang w:eastAsia="ru-RU"/>
        </w:rPr>
        <w:t xml:space="preserve">разработки технологических процессов текущего содержания, ремонтных и </w:t>
      </w:r>
    </w:p>
    <w:p w:rsidR="004320D2" w:rsidRPr="004320D2" w:rsidRDefault="004320D2" w:rsidP="004320D2">
      <w:pPr>
        <w:pStyle w:val="aa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ru-RU"/>
        </w:rPr>
      </w:pPr>
      <w:r w:rsidRPr="004320D2">
        <w:rPr>
          <w:sz w:val="28"/>
          <w:szCs w:val="28"/>
          <w:lang w:eastAsia="ru-RU"/>
        </w:rPr>
        <w:t>строительных работ;</w:t>
      </w:r>
    </w:p>
    <w:p w:rsidR="004320D2" w:rsidRPr="004320D2" w:rsidRDefault="004320D2" w:rsidP="004320D2">
      <w:pPr>
        <w:pStyle w:val="aa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ru-RU"/>
        </w:rPr>
      </w:pPr>
      <w:r w:rsidRPr="004320D2">
        <w:rPr>
          <w:sz w:val="28"/>
          <w:szCs w:val="28"/>
          <w:lang w:eastAsia="ru-RU"/>
        </w:rPr>
        <w:t xml:space="preserve">применения  машин  и  механизмов  при  ремонтных  и  строительных </w:t>
      </w:r>
    </w:p>
    <w:p w:rsidR="004320D2" w:rsidRDefault="004320D2" w:rsidP="004320D2">
      <w:pPr>
        <w:pStyle w:val="aa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ru-RU"/>
        </w:rPr>
      </w:pPr>
      <w:r w:rsidRPr="004320D2">
        <w:rPr>
          <w:sz w:val="28"/>
          <w:szCs w:val="28"/>
          <w:lang w:eastAsia="ru-RU"/>
        </w:rPr>
        <w:t>работах;</w:t>
      </w:r>
    </w:p>
    <w:p w:rsidR="004320D2" w:rsidRPr="004320D2" w:rsidRDefault="004320D2" w:rsidP="004320D2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  <w:lang w:eastAsia="ru-RU"/>
        </w:rPr>
      </w:pPr>
      <w:r w:rsidRPr="004320D2">
        <w:rPr>
          <w:b/>
          <w:sz w:val="28"/>
          <w:szCs w:val="28"/>
          <w:lang w:eastAsia="ru-RU"/>
        </w:rPr>
        <w:t>уметь:</w:t>
      </w:r>
    </w:p>
    <w:p w:rsidR="004320D2" w:rsidRPr="004320D2" w:rsidRDefault="003A4039" w:rsidP="004320D2">
      <w:pPr>
        <w:pStyle w:val="aa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определять  объемы земляных работ, потребности строительства</w:t>
      </w:r>
      <w:r w:rsidR="004320D2" w:rsidRPr="004320D2">
        <w:rPr>
          <w:sz w:val="28"/>
          <w:szCs w:val="28"/>
          <w:lang w:eastAsia="ru-RU"/>
        </w:rPr>
        <w:t xml:space="preserve"> в </w:t>
      </w:r>
    </w:p>
    <w:p w:rsidR="004320D2" w:rsidRPr="004320D2" w:rsidRDefault="004320D2" w:rsidP="004320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  <w:lang w:eastAsia="ru-RU"/>
        </w:rPr>
      </w:pPr>
      <w:r w:rsidRPr="004320D2">
        <w:rPr>
          <w:sz w:val="28"/>
          <w:szCs w:val="28"/>
          <w:lang w:eastAsia="ru-RU"/>
        </w:rPr>
        <w:t xml:space="preserve">материалах для верхнего строения пути, машинах, механизмах, рабочей силе </w:t>
      </w:r>
    </w:p>
    <w:p w:rsidR="004320D2" w:rsidRPr="004320D2" w:rsidRDefault="004320D2" w:rsidP="004320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  <w:rPr>
          <w:sz w:val="28"/>
          <w:szCs w:val="28"/>
          <w:lang w:eastAsia="ru-RU"/>
        </w:rPr>
      </w:pPr>
      <w:r w:rsidRPr="004320D2">
        <w:rPr>
          <w:sz w:val="28"/>
          <w:szCs w:val="28"/>
          <w:lang w:eastAsia="ru-RU"/>
        </w:rPr>
        <w:t>для производства всех видов путевых работ;</w:t>
      </w:r>
    </w:p>
    <w:p w:rsidR="004320D2" w:rsidRPr="004320D2" w:rsidRDefault="003A4039" w:rsidP="004320D2">
      <w:pPr>
        <w:pStyle w:val="aa"/>
        <w:numPr>
          <w:ilvl w:val="0"/>
          <w:numId w:val="6"/>
        </w:numPr>
        <w:tabs>
          <w:tab w:val="left" w:pos="142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firstLine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использовать методы поиска и обнаружения</w:t>
      </w:r>
      <w:r w:rsidR="004320D2" w:rsidRPr="004320D2">
        <w:rPr>
          <w:sz w:val="28"/>
          <w:szCs w:val="28"/>
          <w:lang w:eastAsia="ru-RU"/>
        </w:rPr>
        <w:t xml:space="preserve"> неисправностей</w:t>
      </w:r>
      <w:r w:rsidR="004320D2">
        <w:rPr>
          <w:sz w:val="28"/>
          <w:szCs w:val="28"/>
          <w:lang w:eastAsia="ru-RU"/>
        </w:rPr>
        <w:t xml:space="preserve"> </w:t>
      </w:r>
      <w:r w:rsidR="004320D2" w:rsidRPr="004320D2">
        <w:rPr>
          <w:sz w:val="28"/>
          <w:szCs w:val="28"/>
          <w:lang w:eastAsia="ru-RU"/>
        </w:rPr>
        <w:t>железнодорожного пути, причины их возникновения;</w:t>
      </w:r>
    </w:p>
    <w:p w:rsidR="004320D2" w:rsidRPr="004320D2" w:rsidRDefault="004320D2" w:rsidP="004320D2">
      <w:pPr>
        <w:pStyle w:val="aa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ru-RU"/>
        </w:rPr>
      </w:pPr>
      <w:r w:rsidRPr="004320D2">
        <w:rPr>
          <w:sz w:val="28"/>
          <w:szCs w:val="28"/>
          <w:lang w:eastAsia="ru-RU"/>
        </w:rPr>
        <w:t xml:space="preserve">выполнять основные виды работ по текущему содержанию и ремонту пути </w:t>
      </w:r>
    </w:p>
    <w:p w:rsidR="004320D2" w:rsidRPr="004320D2" w:rsidRDefault="004320D2" w:rsidP="004320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  <w:lang w:eastAsia="ru-RU"/>
        </w:rPr>
      </w:pPr>
      <w:r w:rsidRPr="004320D2">
        <w:rPr>
          <w:sz w:val="28"/>
          <w:szCs w:val="28"/>
          <w:lang w:eastAsia="ru-RU"/>
        </w:rPr>
        <w:t>в соответствии с требованиями технологических процессов;</w:t>
      </w:r>
    </w:p>
    <w:p w:rsidR="004320D2" w:rsidRPr="004320D2" w:rsidRDefault="004320D2" w:rsidP="004320D2">
      <w:pPr>
        <w:pStyle w:val="aa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="003A4039">
        <w:rPr>
          <w:sz w:val="28"/>
          <w:szCs w:val="28"/>
          <w:lang w:eastAsia="ru-RU"/>
        </w:rPr>
        <w:t>использовать машины и механизмы по назначению,</w:t>
      </w:r>
      <w:r w:rsidRPr="004320D2">
        <w:rPr>
          <w:sz w:val="28"/>
          <w:szCs w:val="28"/>
          <w:lang w:eastAsia="ru-RU"/>
        </w:rPr>
        <w:t xml:space="preserve"> соблюдая  правила </w:t>
      </w:r>
    </w:p>
    <w:p w:rsidR="004320D2" w:rsidRPr="004320D2" w:rsidRDefault="004320D2" w:rsidP="004320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  <w:lang w:eastAsia="ru-RU"/>
        </w:rPr>
      </w:pPr>
      <w:r w:rsidRPr="004320D2">
        <w:rPr>
          <w:sz w:val="28"/>
          <w:szCs w:val="28"/>
          <w:lang w:eastAsia="ru-RU"/>
        </w:rPr>
        <w:t>техники безопасности;</w:t>
      </w:r>
    </w:p>
    <w:p w:rsidR="004320D2" w:rsidRPr="004320D2" w:rsidRDefault="004320D2" w:rsidP="004320D2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  <w:lang w:eastAsia="ru-RU"/>
        </w:rPr>
      </w:pPr>
      <w:r w:rsidRPr="004320D2">
        <w:rPr>
          <w:b/>
          <w:sz w:val="28"/>
          <w:szCs w:val="28"/>
          <w:lang w:eastAsia="ru-RU"/>
        </w:rPr>
        <w:t>знать:</w:t>
      </w:r>
    </w:p>
    <w:p w:rsidR="004320D2" w:rsidRPr="004320D2" w:rsidRDefault="004320D2" w:rsidP="004320D2">
      <w:pPr>
        <w:pStyle w:val="aa"/>
        <w:numPr>
          <w:ilvl w:val="0"/>
          <w:numId w:val="6"/>
        </w:numPr>
        <w:tabs>
          <w:tab w:val="left" w:pos="426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66"/>
        <w:jc w:val="both"/>
        <w:rPr>
          <w:sz w:val="28"/>
          <w:szCs w:val="28"/>
          <w:lang w:eastAsia="ru-RU"/>
        </w:rPr>
      </w:pPr>
      <w:r w:rsidRPr="004320D2">
        <w:rPr>
          <w:sz w:val="28"/>
          <w:szCs w:val="28"/>
          <w:lang w:eastAsia="ru-RU"/>
        </w:rPr>
        <w:t>технические условия и нормы содержан</w:t>
      </w:r>
      <w:r>
        <w:rPr>
          <w:sz w:val="28"/>
          <w:szCs w:val="28"/>
          <w:lang w:eastAsia="ru-RU"/>
        </w:rPr>
        <w:t>ия железнодорожного пути и стре</w:t>
      </w:r>
      <w:r w:rsidRPr="004320D2">
        <w:rPr>
          <w:sz w:val="28"/>
          <w:szCs w:val="28"/>
          <w:lang w:eastAsia="ru-RU"/>
        </w:rPr>
        <w:t>лочных переводов;</w:t>
      </w:r>
    </w:p>
    <w:p w:rsidR="004320D2" w:rsidRPr="004320D2" w:rsidRDefault="004320D2" w:rsidP="004320D2">
      <w:pPr>
        <w:pStyle w:val="aa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ru-RU"/>
        </w:rPr>
      </w:pPr>
      <w:r w:rsidRPr="004320D2">
        <w:rPr>
          <w:sz w:val="28"/>
          <w:szCs w:val="28"/>
          <w:lang w:eastAsia="ru-RU"/>
        </w:rPr>
        <w:lastRenderedPageBreak/>
        <w:t xml:space="preserve">организацию  и  технологию  работ  по  техническому  обслуживанию  пути, </w:t>
      </w:r>
    </w:p>
    <w:p w:rsidR="004320D2" w:rsidRPr="004320D2" w:rsidRDefault="004320D2" w:rsidP="004320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  <w:lang w:eastAsia="ru-RU"/>
        </w:rPr>
      </w:pPr>
      <w:r w:rsidRPr="004320D2">
        <w:rPr>
          <w:sz w:val="28"/>
          <w:szCs w:val="28"/>
          <w:lang w:eastAsia="ru-RU"/>
        </w:rPr>
        <w:t>технологические процессы ремонта, строительства и реконструкции пути;</w:t>
      </w:r>
    </w:p>
    <w:p w:rsidR="004320D2" w:rsidRPr="004320D2" w:rsidRDefault="004320D2" w:rsidP="00D639A2">
      <w:pPr>
        <w:pStyle w:val="aa"/>
        <w:numPr>
          <w:ilvl w:val="0"/>
          <w:numId w:val="6"/>
        </w:numPr>
        <w:tabs>
          <w:tab w:val="left" w:pos="426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66"/>
        <w:jc w:val="both"/>
        <w:rPr>
          <w:sz w:val="28"/>
          <w:szCs w:val="28"/>
          <w:lang w:eastAsia="ru-RU"/>
        </w:rPr>
      </w:pPr>
      <w:r w:rsidRPr="004320D2">
        <w:rPr>
          <w:sz w:val="28"/>
          <w:szCs w:val="28"/>
          <w:lang w:eastAsia="ru-RU"/>
        </w:rPr>
        <w:t>основы эксплуатации, методы техническо</w:t>
      </w:r>
      <w:r w:rsidR="00D639A2">
        <w:rPr>
          <w:sz w:val="28"/>
          <w:szCs w:val="28"/>
          <w:lang w:eastAsia="ru-RU"/>
        </w:rPr>
        <w:t>й  диагностики и обеспечения на</w:t>
      </w:r>
      <w:r w:rsidRPr="004320D2">
        <w:rPr>
          <w:sz w:val="28"/>
          <w:szCs w:val="28"/>
          <w:lang w:eastAsia="ru-RU"/>
        </w:rPr>
        <w:t>дежности работы железнодорожного пути;</w:t>
      </w:r>
    </w:p>
    <w:p w:rsidR="00ED1BE9" w:rsidRDefault="004320D2" w:rsidP="004320D2">
      <w:pPr>
        <w:pStyle w:val="aa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4320D2">
        <w:rPr>
          <w:sz w:val="28"/>
          <w:szCs w:val="28"/>
          <w:lang w:eastAsia="ru-RU"/>
        </w:rPr>
        <w:t>назначение и устройство машин и средств малой механизации</w:t>
      </w:r>
      <w:r w:rsidR="00D639A2">
        <w:rPr>
          <w:sz w:val="28"/>
          <w:szCs w:val="28"/>
          <w:lang w:eastAsia="ru-RU"/>
        </w:rPr>
        <w:t>.</w:t>
      </w:r>
    </w:p>
    <w:p w:rsidR="003A4039" w:rsidRDefault="003A4039" w:rsidP="003A4039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3A4039" w:rsidRDefault="003A4039" w:rsidP="003A4039">
      <w:pPr>
        <w:rPr>
          <w:b/>
          <w:sz w:val="28"/>
        </w:rPr>
      </w:pPr>
      <w:r>
        <w:rPr>
          <w:b/>
          <w:sz w:val="28"/>
        </w:rPr>
        <w:t>1.3 Требования к результатам освоения производственной</w:t>
      </w:r>
      <w:r w:rsidRPr="00477ADA">
        <w:rPr>
          <w:sz w:val="28"/>
          <w:szCs w:val="28"/>
        </w:rPr>
        <w:t xml:space="preserve"> </w:t>
      </w:r>
      <w:r>
        <w:rPr>
          <w:b/>
          <w:sz w:val="28"/>
        </w:rPr>
        <w:t>практики</w:t>
      </w:r>
    </w:p>
    <w:p w:rsidR="003A4039" w:rsidRDefault="003A4039" w:rsidP="003A4039">
      <w:pPr>
        <w:rPr>
          <w:b/>
          <w:sz w:val="28"/>
        </w:rPr>
      </w:pPr>
    </w:p>
    <w:p w:rsidR="003A4039" w:rsidRDefault="003A4039" w:rsidP="003A4039">
      <w:pPr>
        <w:rPr>
          <w:sz w:val="28"/>
        </w:rPr>
      </w:pPr>
      <w:r>
        <w:rPr>
          <w:sz w:val="28"/>
        </w:rPr>
        <w:t>В результате прохождения производственной практики по ВПД обучающийся должен освоить:</w:t>
      </w:r>
    </w:p>
    <w:p w:rsidR="001B5F17" w:rsidRDefault="001B5F17" w:rsidP="001B5F17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tbl>
      <w:tblPr>
        <w:tblStyle w:val="24"/>
        <w:tblW w:w="0" w:type="auto"/>
        <w:tblLook w:val="04A0" w:firstRow="1" w:lastRow="0" w:firstColumn="1" w:lastColumn="0" w:noHBand="0" w:noVBand="1"/>
      </w:tblPr>
      <w:tblGrid>
        <w:gridCol w:w="947"/>
        <w:gridCol w:w="3921"/>
        <w:gridCol w:w="5269"/>
      </w:tblGrid>
      <w:tr w:rsidR="003A4039" w:rsidRPr="0011585B" w:rsidTr="00252A9C">
        <w:tc>
          <w:tcPr>
            <w:tcW w:w="959" w:type="dxa"/>
          </w:tcPr>
          <w:p w:rsidR="003A4039" w:rsidRPr="0011585B" w:rsidRDefault="003A4039" w:rsidP="003A4039">
            <w:pPr>
              <w:rPr>
                <w:rFonts w:eastAsia="Times New Roman"/>
                <w:lang w:eastAsia="ru-RU"/>
              </w:rPr>
            </w:pPr>
            <w:r w:rsidRPr="0011585B">
              <w:rPr>
                <w:rFonts w:eastAsia="Times New Roman"/>
                <w:lang w:eastAsia="ru-RU"/>
              </w:rPr>
              <w:t>№ п/п</w:t>
            </w:r>
          </w:p>
        </w:tc>
        <w:tc>
          <w:tcPr>
            <w:tcW w:w="3969" w:type="dxa"/>
          </w:tcPr>
          <w:p w:rsidR="003A4039" w:rsidRPr="0011585B" w:rsidRDefault="003A4039" w:rsidP="003A4039">
            <w:pPr>
              <w:rPr>
                <w:rFonts w:eastAsia="Times New Roman"/>
                <w:lang w:eastAsia="ru-RU"/>
              </w:rPr>
            </w:pPr>
            <w:r w:rsidRPr="0011585B">
              <w:rPr>
                <w:rFonts w:eastAsia="Times New Roman"/>
                <w:lang w:eastAsia="ru-RU"/>
              </w:rPr>
              <w:t>Вид профессиональной деятельности</w:t>
            </w:r>
          </w:p>
        </w:tc>
        <w:tc>
          <w:tcPr>
            <w:tcW w:w="5353" w:type="dxa"/>
          </w:tcPr>
          <w:p w:rsidR="003A4039" w:rsidRPr="0011585B" w:rsidRDefault="003A4039" w:rsidP="003A4039">
            <w:pPr>
              <w:rPr>
                <w:rFonts w:eastAsia="Times New Roman"/>
                <w:lang w:eastAsia="ru-RU"/>
              </w:rPr>
            </w:pPr>
            <w:r w:rsidRPr="0011585B">
              <w:rPr>
                <w:rFonts w:eastAsia="Times New Roman"/>
                <w:lang w:eastAsia="ru-RU"/>
              </w:rPr>
              <w:t>Профессиональные компетенции</w:t>
            </w:r>
          </w:p>
        </w:tc>
      </w:tr>
      <w:tr w:rsidR="003A4039" w:rsidRPr="0011585B" w:rsidTr="00252A9C">
        <w:tc>
          <w:tcPr>
            <w:tcW w:w="959" w:type="dxa"/>
          </w:tcPr>
          <w:p w:rsidR="003A4039" w:rsidRPr="0011585B" w:rsidRDefault="003A4039" w:rsidP="003A4039">
            <w:pPr>
              <w:rPr>
                <w:rFonts w:eastAsia="Times New Roman"/>
                <w:lang w:eastAsia="ru-RU"/>
              </w:rPr>
            </w:pPr>
            <w:r w:rsidRPr="0011585B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3969" w:type="dxa"/>
          </w:tcPr>
          <w:p w:rsidR="003A4039" w:rsidRPr="0011585B" w:rsidRDefault="003A4039" w:rsidP="00E01425">
            <w:pPr>
              <w:suppressAutoHyphens/>
              <w:jc w:val="both"/>
            </w:pPr>
            <w:r w:rsidRPr="0011585B">
              <w:rPr>
                <w:rFonts w:eastAsia="Times New Roman"/>
              </w:rPr>
              <w:t>Строительство железных дорог, ремонт и текущее содержание железнодорожного пути</w:t>
            </w:r>
            <w:r w:rsidRPr="0011585B">
              <w:t>.</w:t>
            </w:r>
          </w:p>
          <w:p w:rsidR="003A4039" w:rsidRPr="0011585B" w:rsidRDefault="003A4039" w:rsidP="003A4039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5353" w:type="dxa"/>
          </w:tcPr>
          <w:p w:rsidR="003A4039" w:rsidRPr="0011585B" w:rsidRDefault="003A4039" w:rsidP="0011585B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11585B">
              <w:rPr>
                <w:rFonts w:eastAsia="Times New Roman"/>
                <w:lang w:eastAsia="ru-RU"/>
              </w:rPr>
              <w:t>ПК 2.1. Участвовать в проектировании и строительстве железных дорог, зданий и сооружений.</w:t>
            </w:r>
          </w:p>
          <w:p w:rsidR="003A4039" w:rsidRPr="0011585B" w:rsidRDefault="003A4039" w:rsidP="0011585B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11585B">
              <w:rPr>
                <w:rFonts w:eastAsia="Times New Roman"/>
                <w:lang w:eastAsia="ru-RU"/>
              </w:rPr>
              <w:t>ПК. 2.2. Производить ремонт и строительство железнодорожного пути с использованием средств механизации.</w:t>
            </w:r>
          </w:p>
          <w:p w:rsidR="003A4039" w:rsidRPr="0011585B" w:rsidRDefault="003A4039" w:rsidP="0011585B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11585B">
              <w:rPr>
                <w:rFonts w:eastAsia="Times New Roman"/>
                <w:lang w:eastAsia="ru-RU"/>
              </w:rPr>
              <w:t>ПК 2.3. Контролировать качество текущего содержания пути, ремонтных и строительных работ, организовывать их приемку.</w:t>
            </w:r>
          </w:p>
          <w:p w:rsidR="003A4039" w:rsidRPr="0011585B" w:rsidRDefault="003A4039" w:rsidP="0011585B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11585B">
              <w:rPr>
                <w:rFonts w:eastAsia="Times New Roman"/>
                <w:lang w:eastAsia="ru-RU"/>
              </w:rPr>
              <w:t>ПК 2.4. Разрабатывать технологические процессы производства ремонтных работ железнодорожного пути и сооружений.</w:t>
            </w:r>
          </w:p>
          <w:p w:rsidR="003A4039" w:rsidRPr="0011585B" w:rsidRDefault="003A4039" w:rsidP="0011585B">
            <w:pPr>
              <w:jc w:val="both"/>
            </w:pPr>
            <w:r w:rsidRPr="0011585B">
              <w:t>ПК 2.5. Обеспечивать соблюдение при строительстве, эксплуатации железных дорог требований охраны окружающей среды и промышленной безопасности, проводить обучение персонала на производственном участке.</w:t>
            </w:r>
          </w:p>
        </w:tc>
      </w:tr>
    </w:tbl>
    <w:p w:rsidR="003A4039" w:rsidRDefault="003A4039" w:rsidP="001B5F17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3A4039" w:rsidRDefault="003A4039" w:rsidP="001B5F17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3A4039" w:rsidRDefault="003A4039" w:rsidP="003A4039">
      <w:pPr>
        <w:pStyle w:val="aa"/>
        <w:numPr>
          <w:ilvl w:val="1"/>
          <w:numId w:val="42"/>
        </w:numPr>
        <w:spacing w:after="200" w:line="276" w:lineRule="auto"/>
        <w:rPr>
          <w:b/>
          <w:sz w:val="28"/>
        </w:rPr>
      </w:pPr>
      <w:r w:rsidRPr="00B94A6E">
        <w:rPr>
          <w:b/>
          <w:sz w:val="28"/>
        </w:rPr>
        <w:t>Ф</w:t>
      </w:r>
      <w:r>
        <w:rPr>
          <w:b/>
          <w:sz w:val="28"/>
        </w:rPr>
        <w:t>ормы</w:t>
      </w:r>
      <w:r w:rsidRPr="00B94A6E">
        <w:rPr>
          <w:b/>
          <w:sz w:val="28"/>
        </w:rPr>
        <w:t xml:space="preserve"> контроля:</w:t>
      </w:r>
    </w:p>
    <w:p w:rsidR="003A4039" w:rsidRPr="003A4039" w:rsidRDefault="003A4039" w:rsidP="003A4039">
      <w:pPr>
        <w:pStyle w:val="aa"/>
        <w:spacing w:after="200" w:line="276" w:lineRule="auto"/>
        <w:ind w:left="795"/>
        <w:rPr>
          <w:sz w:val="28"/>
        </w:rPr>
      </w:pPr>
      <w:r>
        <w:rPr>
          <w:sz w:val="28"/>
        </w:rPr>
        <w:t>Промежуточная</w:t>
      </w:r>
      <w:r w:rsidRPr="003A4039">
        <w:rPr>
          <w:sz w:val="28"/>
        </w:rPr>
        <w:t xml:space="preserve"> аттестация в форме дифференцированного зачета в 6 семестре – очная форма обучения</w:t>
      </w:r>
    </w:p>
    <w:p w:rsidR="003A4039" w:rsidRPr="003A4039" w:rsidRDefault="003A4039" w:rsidP="003A4039">
      <w:pPr>
        <w:pStyle w:val="aa"/>
        <w:spacing w:after="200" w:line="276" w:lineRule="auto"/>
        <w:ind w:left="795"/>
        <w:rPr>
          <w:sz w:val="28"/>
        </w:rPr>
      </w:pPr>
      <w:r>
        <w:rPr>
          <w:sz w:val="28"/>
        </w:rPr>
        <w:t xml:space="preserve">Промежуточная </w:t>
      </w:r>
      <w:r w:rsidRPr="003A4039">
        <w:rPr>
          <w:sz w:val="28"/>
        </w:rPr>
        <w:t>аттестация в форме дифференцированного зачета на 3 курсе – заочная форма обучения</w:t>
      </w:r>
    </w:p>
    <w:p w:rsidR="003A4039" w:rsidRDefault="003A4039" w:rsidP="003A4039">
      <w:pPr>
        <w:pStyle w:val="aa"/>
        <w:numPr>
          <w:ilvl w:val="1"/>
          <w:numId w:val="42"/>
        </w:numPr>
        <w:spacing w:after="200" w:line="276" w:lineRule="auto"/>
        <w:rPr>
          <w:b/>
          <w:sz w:val="28"/>
        </w:rPr>
      </w:pPr>
      <w:r>
        <w:rPr>
          <w:b/>
          <w:sz w:val="28"/>
        </w:rPr>
        <w:t>Количество часов на освоение программы производственной практики</w:t>
      </w:r>
    </w:p>
    <w:p w:rsidR="003A4039" w:rsidRDefault="003A4039" w:rsidP="003A4039">
      <w:pPr>
        <w:pStyle w:val="aa"/>
        <w:ind w:left="795"/>
        <w:rPr>
          <w:sz w:val="28"/>
        </w:rPr>
      </w:pPr>
      <w:r w:rsidRPr="0002450F">
        <w:rPr>
          <w:sz w:val="28"/>
        </w:rPr>
        <w:t>В</w:t>
      </w:r>
      <w:r>
        <w:rPr>
          <w:sz w:val="28"/>
        </w:rPr>
        <w:t xml:space="preserve">сего 144 </w:t>
      </w:r>
      <w:r w:rsidRPr="0002450F">
        <w:rPr>
          <w:sz w:val="28"/>
        </w:rPr>
        <w:t>часа</w:t>
      </w:r>
    </w:p>
    <w:p w:rsidR="00A47B2C" w:rsidRPr="0002450F" w:rsidRDefault="00A47B2C" w:rsidP="003A4039">
      <w:pPr>
        <w:pStyle w:val="aa"/>
        <w:ind w:left="795"/>
        <w:rPr>
          <w:sz w:val="28"/>
        </w:rPr>
      </w:pPr>
    </w:p>
    <w:p w:rsidR="0037714A" w:rsidRPr="005703FC" w:rsidRDefault="0037714A" w:rsidP="0037714A">
      <w:pPr>
        <w:jc w:val="center"/>
        <w:rPr>
          <w:b/>
          <w:sz w:val="28"/>
        </w:rPr>
      </w:pPr>
      <w:r w:rsidRPr="005703FC">
        <w:rPr>
          <w:b/>
          <w:sz w:val="28"/>
        </w:rPr>
        <w:t>2.</w:t>
      </w:r>
      <w:r>
        <w:rPr>
          <w:b/>
          <w:sz w:val="28"/>
        </w:rPr>
        <w:t xml:space="preserve"> ПРОИЗВОДСТВЕННАЯ ПРАКТИКА ПО ПРОФЕССИОНАЛЬНОМУ МОДУЛЮ ПМ 02.</w:t>
      </w:r>
    </w:p>
    <w:p w:rsidR="0037714A" w:rsidRPr="00A20A8B" w:rsidRDefault="0037714A" w:rsidP="0037714A">
      <w:pPr>
        <w:jc w:val="center"/>
        <w:rPr>
          <w:sz w:val="28"/>
        </w:rPr>
      </w:pPr>
    </w:p>
    <w:p w:rsidR="0037714A" w:rsidRPr="007F62FE" w:rsidRDefault="0037714A" w:rsidP="0037714A">
      <w:pPr>
        <w:ind w:firstLine="709"/>
        <w:jc w:val="both"/>
        <w:rPr>
          <w:b/>
          <w:bCs/>
          <w:sz w:val="28"/>
          <w:szCs w:val="28"/>
        </w:rPr>
      </w:pPr>
      <w:r w:rsidRPr="007F62FE">
        <w:rPr>
          <w:b/>
          <w:bCs/>
          <w:sz w:val="28"/>
          <w:szCs w:val="28"/>
        </w:rPr>
        <w:t>2.1. Резул</w:t>
      </w:r>
      <w:r>
        <w:rPr>
          <w:b/>
          <w:bCs/>
          <w:sz w:val="28"/>
          <w:szCs w:val="28"/>
        </w:rPr>
        <w:t xml:space="preserve">ьтаты освоения программы производственной </w:t>
      </w:r>
      <w:r w:rsidRPr="007F62FE">
        <w:rPr>
          <w:b/>
          <w:bCs/>
          <w:sz w:val="28"/>
          <w:szCs w:val="28"/>
        </w:rPr>
        <w:t>практики</w:t>
      </w:r>
    </w:p>
    <w:p w:rsidR="0037714A" w:rsidRDefault="0037714A" w:rsidP="0037714A">
      <w:pPr>
        <w:ind w:firstLine="709"/>
        <w:jc w:val="both"/>
        <w:rPr>
          <w:i/>
          <w:sz w:val="28"/>
          <w:szCs w:val="28"/>
        </w:rPr>
      </w:pPr>
      <w:r w:rsidRPr="007F62FE">
        <w:rPr>
          <w:sz w:val="28"/>
          <w:szCs w:val="28"/>
        </w:rPr>
        <w:t>Результатом ос</w:t>
      </w:r>
      <w:r>
        <w:rPr>
          <w:sz w:val="28"/>
          <w:szCs w:val="28"/>
        </w:rPr>
        <w:t>воения программы производственной</w:t>
      </w:r>
      <w:r w:rsidRPr="007F62FE">
        <w:rPr>
          <w:sz w:val="28"/>
          <w:szCs w:val="28"/>
        </w:rPr>
        <w:t xml:space="preserve"> практики являются сформированны</w:t>
      </w:r>
      <w:r>
        <w:rPr>
          <w:sz w:val="28"/>
          <w:szCs w:val="28"/>
        </w:rPr>
        <w:t>е общие (ОК) и профессиональные</w:t>
      </w:r>
      <w:r w:rsidRPr="007F62FE">
        <w:rPr>
          <w:sz w:val="28"/>
          <w:szCs w:val="28"/>
        </w:rPr>
        <w:t xml:space="preserve"> компетенции (ПК</w:t>
      </w:r>
      <w:r w:rsidRPr="007F62FE">
        <w:rPr>
          <w:i/>
          <w:sz w:val="28"/>
          <w:szCs w:val="28"/>
        </w:rPr>
        <w:t>):</w:t>
      </w:r>
    </w:p>
    <w:p w:rsidR="0037714A" w:rsidRPr="007F62FE" w:rsidRDefault="0037714A" w:rsidP="0037714A">
      <w:pPr>
        <w:ind w:firstLine="709"/>
        <w:jc w:val="both"/>
        <w:rPr>
          <w:i/>
          <w:sz w:val="28"/>
          <w:szCs w:val="28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5"/>
        <w:gridCol w:w="9040"/>
      </w:tblGrid>
      <w:tr w:rsidR="0037714A" w:rsidRPr="0011585B" w:rsidTr="0011585B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14A" w:rsidRPr="0011585B" w:rsidRDefault="0037714A" w:rsidP="0037714A">
            <w:pPr>
              <w:jc w:val="both"/>
              <w:rPr>
                <w:rFonts w:eastAsia="Times New Roman"/>
                <w:b/>
                <w:lang w:eastAsia="ru-RU"/>
              </w:rPr>
            </w:pPr>
            <w:r w:rsidRPr="0011585B">
              <w:rPr>
                <w:rFonts w:eastAsia="Times New Roman"/>
                <w:b/>
                <w:lang w:eastAsia="ru-RU"/>
              </w:rPr>
              <w:t>Код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14A" w:rsidRPr="0011585B" w:rsidRDefault="0037714A" w:rsidP="0037714A">
            <w:pPr>
              <w:jc w:val="center"/>
              <w:rPr>
                <w:rFonts w:eastAsia="Times New Roman"/>
                <w:b/>
                <w:lang w:eastAsia="ru-RU"/>
              </w:rPr>
            </w:pPr>
            <w:r w:rsidRPr="0011585B">
              <w:rPr>
                <w:rFonts w:eastAsia="Times New Roman"/>
                <w:b/>
                <w:lang w:eastAsia="ru-RU"/>
              </w:rPr>
              <w:t>Наименование общих и профессиональных компетенций</w:t>
            </w:r>
          </w:p>
        </w:tc>
      </w:tr>
      <w:tr w:rsidR="0037714A" w:rsidRPr="0011585B" w:rsidTr="0011585B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14A" w:rsidRPr="0011585B" w:rsidRDefault="0037714A" w:rsidP="0037714A">
            <w:pPr>
              <w:jc w:val="both"/>
              <w:rPr>
                <w:rFonts w:eastAsia="Times New Roman"/>
                <w:lang w:eastAsia="ru-RU"/>
              </w:rPr>
            </w:pPr>
            <w:r w:rsidRPr="0011585B">
              <w:rPr>
                <w:rFonts w:eastAsia="Times New Roman"/>
                <w:lang w:eastAsia="ru-RU"/>
              </w:rPr>
              <w:t>ОК 1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14A" w:rsidRPr="0011585B" w:rsidRDefault="0037714A" w:rsidP="0037714A">
            <w:pPr>
              <w:rPr>
                <w:rFonts w:eastAsia="Times New Roman"/>
                <w:lang w:eastAsia="ru-RU"/>
              </w:rPr>
            </w:pPr>
            <w:r w:rsidRPr="0011585B">
              <w:rPr>
                <w:rFonts w:eastAsia="Times New Roman"/>
                <w:lang w:eastAsia="ru-RU"/>
              </w:rPr>
              <w:t>Выбирать способы решения задач профессиональной деятельности применительно к различным контекстам.</w:t>
            </w:r>
          </w:p>
        </w:tc>
      </w:tr>
      <w:tr w:rsidR="0037714A" w:rsidRPr="0011585B" w:rsidTr="0011585B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14A" w:rsidRPr="0011585B" w:rsidRDefault="0037714A" w:rsidP="0037714A">
            <w:pPr>
              <w:jc w:val="both"/>
              <w:rPr>
                <w:rFonts w:eastAsia="Times New Roman"/>
                <w:lang w:eastAsia="ru-RU"/>
              </w:rPr>
            </w:pPr>
            <w:r w:rsidRPr="0011585B">
              <w:rPr>
                <w:rFonts w:eastAsia="Times New Roman"/>
                <w:lang w:eastAsia="ru-RU"/>
              </w:rPr>
              <w:t>ОК 2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14A" w:rsidRPr="0011585B" w:rsidRDefault="0037714A" w:rsidP="0037714A">
            <w:pPr>
              <w:rPr>
                <w:rFonts w:eastAsia="Times New Roman"/>
                <w:lang w:eastAsia="ru-RU"/>
              </w:rPr>
            </w:pPr>
            <w:r w:rsidRPr="0011585B">
              <w:rPr>
                <w:rFonts w:eastAsia="Times New Roman"/>
                <w:lang w:eastAsia="ru-RU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деятельности.</w:t>
            </w:r>
          </w:p>
        </w:tc>
      </w:tr>
      <w:tr w:rsidR="0037714A" w:rsidRPr="0011585B" w:rsidTr="0011585B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14A" w:rsidRPr="0011585B" w:rsidRDefault="0037714A" w:rsidP="0037714A">
            <w:pPr>
              <w:jc w:val="both"/>
              <w:rPr>
                <w:rFonts w:eastAsia="Times New Roman"/>
                <w:lang w:eastAsia="ru-RU"/>
              </w:rPr>
            </w:pPr>
            <w:r w:rsidRPr="0011585B">
              <w:rPr>
                <w:rFonts w:eastAsia="Times New Roman"/>
                <w:lang w:eastAsia="ru-RU"/>
              </w:rPr>
              <w:t>ОК 3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14A" w:rsidRPr="0011585B" w:rsidRDefault="0037714A" w:rsidP="0037714A">
            <w:pPr>
              <w:rPr>
                <w:rFonts w:eastAsia="Times New Roman"/>
                <w:lang w:eastAsia="ru-RU"/>
              </w:rPr>
            </w:pPr>
            <w:r w:rsidRPr="0011585B">
              <w:rPr>
                <w:rFonts w:eastAsia="Times New Roman"/>
                <w:lang w:eastAsia="ru-RU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</w:tr>
      <w:tr w:rsidR="0037714A" w:rsidRPr="0011585B" w:rsidTr="0011585B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14A" w:rsidRPr="0011585B" w:rsidRDefault="0037714A" w:rsidP="0037714A">
            <w:pPr>
              <w:jc w:val="both"/>
              <w:rPr>
                <w:rFonts w:eastAsia="Times New Roman"/>
                <w:lang w:eastAsia="ru-RU"/>
              </w:rPr>
            </w:pPr>
            <w:r w:rsidRPr="0011585B">
              <w:rPr>
                <w:rFonts w:eastAsia="Times New Roman"/>
                <w:lang w:eastAsia="ru-RU"/>
              </w:rPr>
              <w:t>ОК 4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14A" w:rsidRPr="0011585B" w:rsidRDefault="0037714A" w:rsidP="0037714A">
            <w:pPr>
              <w:rPr>
                <w:rFonts w:eastAsia="Times New Roman"/>
                <w:lang w:eastAsia="ru-RU"/>
              </w:rPr>
            </w:pPr>
            <w:r w:rsidRPr="0011585B">
              <w:rPr>
                <w:rFonts w:eastAsia="Times New Roman"/>
                <w:lang w:eastAsia="ru-RU"/>
              </w:rPr>
              <w:t>Эффективно взаимодействовать и работать в коллективе и команде.</w:t>
            </w:r>
          </w:p>
        </w:tc>
      </w:tr>
      <w:tr w:rsidR="0037714A" w:rsidRPr="0011585B" w:rsidTr="0011585B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14A" w:rsidRPr="0011585B" w:rsidRDefault="0037714A" w:rsidP="0037714A">
            <w:pPr>
              <w:jc w:val="both"/>
              <w:rPr>
                <w:rFonts w:eastAsia="Times New Roman"/>
                <w:lang w:val="en-US" w:eastAsia="ru-RU"/>
              </w:rPr>
            </w:pPr>
            <w:r w:rsidRPr="0011585B">
              <w:rPr>
                <w:rFonts w:eastAsia="Times New Roman"/>
                <w:lang w:eastAsia="ru-RU"/>
              </w:rPr>
              <w:t>ОК 5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14A" w:rsidRPr="0011585B" w:rsidRDefault="0037714A" w:rsidP="0037714A">
            <w:pPr>
              <w:rPr>
                <w:rFonts w:eastAsia="Times New Roman"/>
                <w:lang w:eastAsia="ru-RU"/>
              </w:rPr>
            </w:pPr>
            <w:r w:rsidRPr="0011585B">
              <w:rPr>
                <w:rFonts w:eastAsia="Times New Roman"/>
                <w:lang w:eastAsia="ru-RU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      </w:r>
          </w:p>
        </w:tc>
      </w:tr>
      <w:tr w:rsidR="0037714A" w:rsidRPr="0011585B" w:rsidTr="0011585B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14A" w:rsidRPr="0011585B" w:rsidRDefault="0037714A" w:rsidP="0037714A">
            <w:pPr>
              <w:jc w:val="both"/>
              <w:rPr>
                <w:rFonts w:eastAsia="Times New Roman"/>
                <w:lang w:eastAsia="ru-RU"/>
              </w:rPr>
            </w:pPr>
            <w:r w:rsidRPr="0011585B">
              <w:rPr>
                <w:rFonts w:eastAsia="Times New Roman"/>
                <w:lang w:eastAsia="ru-RU"/>
              </w:rPr>
              <w:t>ОК 6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14A" w:rsidRPr="0011585B" w:rsidRDefault="0037714A" w:rsidP="0037714A">
            <w:pPr>
              <w:rPr>
                <w:rFonts w:eastAsia="Times New Roman"/>
                <w:lang w:eastAsia="ru-RU"/>
              </w:rPr>
            </w:pPr>
            <w:r w:rsidRPr="0011585B">
              <w:rPr>
                <w:rFonts w:eastAsia="Times New Roman"/>
                <w:lang w:eastAsia="ru-RU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поведения.</w:t>
            </w:r>
          </w:p>
        </w:tc>
      </w:tr>
      <w:tr w:rsidR="0037714A" w:rsidRPr="0011585B" w:rsidTr="0011585B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14A" w:rsidRPr="0011585B" w:rsidRDefault="0037714A" w:rsidP="0037714A">
            <w:pPr>
              <w:jc w:val="both"/>
              <w:rPr>
                <w:rFonts w:eastAsia="Times New Roman"/>
                <w:lang w:eastAsia="ru-RU"/>
              </w:rPr>
            </w:pPr>
            <w:r w:rsidRPr="0011585B">
              <w:rPr>
                <w:rFonts w:eastAsia="Times New Roman"/>
                <w:lang w:eastAsia="ru-RU"/>
              </w:rPr>
              <w:t>ОК 7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14A" w:rsidRPr="0011585B" w:rsidRDefault="0037714A" w:rsidP="0037714A">
            <w:pPr>
              <w:rPr>
                <w:rFonts w:eastAsia="Times New Roman"/>
                <w:lang w:eastAsia="ru-RU"/>
              </w:rPr>
            </w:pPr>
            <w:r w:rsidRPr="0011585B">
              <w:rPr>
                <w:rFonts w:eastAsia="Times New Roman"/>
                <w:lang w:eastAsia="ru-RU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</w:tr>
      <w:tr w:rsidR="0037714A" w:rsidRPr="0011585B" w:rsidTr="0011585B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14A" w:rsidRPr="0011585B" w:rsidRDefault="0037714A" w:rsidP="0037714A">
            <w:pPr>
              <w:jc w:val="both"/>
              <w:rPr>
                <w:rFonts w:eastAsia="Times New Roman"/>
                <w:lang w:eastAsia="ru-RU"/>
              </w:rPr>
            </w:pPr>
            <w:r w:rsidRPr="0011585B">
              <w:rPr>
                <w:rFonts w:eastAsia="Times New Roman"/>
                <w:lang w:eastAsia="ru-RU"/>
              </w:rPr>
              <w:t>ОК 8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14A" w:rsidRPr="0011585B" w:rsidRDefault="0037714A" w:rsidP="0037714A">
            <w:pPr>
              <w:rPr>
                <w:rFonts w:eastAsia="Times New Roman"/>
                <w:lang w:eastAsia="ru-RU"/>
              </w:rPr>
            </w:pPr>
            <w:r w:rsidRPr="0011585B">
              <w:rPr>
                <w:rFonts w:eastAsia="Times New Roman"/>
                <w:lang w:eastAsia="ru-RU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</w:tr>
      <w:tr w:rsidR="0037714A" w:rsidRPr="0011585B" w:rsidTr="0011585B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14A" w:rsidRPr="0011585B" w:rsidRDefault="0037714A" w:rsidP="0037714A">
            <w:pPr>
              <w:jc w:val="both"/>
              <w:rPr>
                <w:rFonts w:eastAsia="Times New Roman"/>
                <w:lang w:eastAsia="ru-RU"/>
              </w:rPr>
            </w:pPr>
            <w:r w:rsidRPr="0011585B">
              <w:rPr>
                <w:rFonts w:eastAsia="Times New Roman"/>
                <w:lang w:eastAsia="ru-RU"/>
              </w:rPr>
              <w:t>ОК 9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14A" w:rsidRPr="0011585B" w:rsidRDefault="0037714A" w:rsidP="0037714A">
            <w:pPr>
              <w:rPr>
                <w:rFonts w:eastAsia="Times New Roman"/>
                <w:lang w:eastAsia="ru-RU"/>
              </w:rPr>
            </w:pPr>
            <w:r w:rsidRPr="0011585B">
              <w:rPr>
                <w:rFonts w:eastAsia="Times New Roman"/>
                <w:lang w:eastAsia="ru-RU"/>
              </w:rPr>
              <w:t>Пользоваться профессиональной документацией на государственном и иностранном языках.</w:t>
            </w:r>
          </w:p>
        </w:tc>
      </w:tr>
      <w:tr w:rsidR="0037714A" w:rsidRPr="0011585B" w:rsidTr="0011585B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14A" w:rsidRPr="0011585B" w:rsidRDefault="0037714A" w:rsidP="0037714A">
            <w:pPr>
              <w:jc w:val="both"/>
              <w:rPr>
                <w:rFonts w:eastAsia="Times New Roman"/>
                <w:lang w:eastAsia="ru-RU"/>
              </w:rPr>
            </w:pPr>
            <w:r w:rsidRPr="0011585B">
              <w:t>ПК2.1.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14A" w:rsidRPr="0011585B" w:rsidRDefault="0037714A" w:rsidP="0037714A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11585B">
              <w:rPr>
                <w:rFonts w:eastAsia="Times New Roman"/>
                <w:lang w:eastAsia="ru-RU"/>
              </w:rPr>
              <w:t>Участвовать в проектировании и строительстве железных дорог, зданий и сооружений.</w:t>
            </w:r>
          </w:p>
        </w:tc>
      </w:tr>
      <w:tr w:rsidR="0037714A" w:rsidRPr="0011585B" w:rsidTr="0011585B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14A" w:rsidRPr="0011585B" w:rsidRDefault="0037714A" w:rsidP="0037714A">
            <w:pPr>
              <w:jc w:val="both"/>
              <w:rPr>
                <w:rFonts w:eastAsia="Times New Roman"/>
                <w:lang w:eastAsia="ru-RU"/>
              </w:rPr>
            </w:pPr>
            <w:r w:rsidRPr="0011585B">
              <w:t>ПК.2.2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14A" w:rsidRPr="0011585B" w:rsidRDefault="0037714A" w:rsidP="0037714A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11585B">
              <w:rPr>
                <w:rFonts w:eastAsia="Times New Roman"/>
                <w:lang w:eastAsia="ru-RU"/>
              </w:rPr>
              <w:t>Производить ремонт и строительство железнодорожного пути с использованием средств механизации.</w:t>
            </w:r>
          </w:p>
        </w:tc>
      </w:tr>
      <w:tr w:rsidR="0037714A" w:rsidRPr="0011585B" w:rsidTr="0011585B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14A" w:rsidRPr="0011585B" w:rsidRDefault="0037714A" w:rsidP="0037714A">
            <w:pPr>
              <w:jc w:val="both"/>
              <w:rPr>
                <w:rFonts w:eastAsia="Times New Roman"/>
                <w:lang w:eastAsia="ru-RU"/>
              </w:rPr>
            </w:pPr>
            <w:r w:rsidRPr="0011585B">
              <w:t>ПК 2.3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14A" w:rsidRPr="0011585B" w:rsidRDefault="0037714A" w:rsidP="0037714A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11585B">
              <w:rPr>
                <w:rFonts w:eastAsia="Times New Roman"/>
                <w:lang w:eastAsia="ru-RU"/>
              </w:rPr>
              <w:t>Контролировать качество текущего содержания пути, ремонтных и строительных работ, организовывать их приемку.</w:t>
            </w:r>
          </w:p>
        </w:tc>
      </w:tr>
      <w:tr w:rsidR="0037714A" w:rsidRPr="0011585B" w:rsidTr="0011585B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14A" w:rsidRPr="0011585B" w:rsidRDefault="0037714A" w:rsidP="0037714A">
            <w:pPr>
              <w:jc w:val="both"/>
              <w:rPr>
                <w:rFonts w:eastAsia="Times New Roman"/>
                <w:lang w:eastAsia="ru-RU"/>
              </w:rPr>
            </w:pPr>
            <w:r w:rsidRPr="0011585B">
              <w:t>ПК 2.4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14A" w:rsidRPr="0011585B" w:rsidRDefault="0037714A" w:rsidP="0037714A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11585B">
              <w:rPr>
                <w:rFonts w:eastAsia="Times New Roman"/>
                <w:lang w:eastAsia="ru-RU"/>
              </w:rPr>
              <w:t>Разрабатывать технологические процессы производства ремонтных работ железнодорожного пути и сооружений.</w:t>
            </w:r>
          </w:p>
        </w:tc>
      </w:tr>
      <w:tr w:rsidR="0037714A" w:rsidRPr="0011585B" w:rsidTr="0011585B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14A" w:rsidRPr="0011585B" w:rsidRDefault="0037714A" w:rsidP="0037714A">
            <w:pPr>
              <w:jc w:val="both"/>
              <w:rPr>
                <w:rFonts w:eastAsia="Times New Roman"/>
                <w:lang w:eastAsia="ru-RU"/>
              </w:rPr>
            </w:pPr>
            <w:r w:rsidRPr="0011585B">
              <w:t>ПК 2.5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14A" w:rsidRPr="0011585B" w:rsidRDefault="0037714A" w:rsidP="0037714A">
            <w:pPr>
              <w:rPr>
                <w:rFonts w:eastAsia="Times New Roman"/>
                <w:lang w:eastAsia="ru-RU"/>
              </w:rPr>
            </w:pPr>
            <w:r w:rsidRPr="0011585B">
              <w:t>Обеспечивать соблюдение при строительстве, эксплуатации железных дорог требований охраны окружающей среды и промышленной безопасности, проводить обучение персонала на производственном участке</w:t>
            </w:r>
          </w:p>
        </w:tc>
      </w:tr>
    </w:tbl>
    <w:p w:rsidR="0037714A" w:rsidRPr="0037714A" w:rsidRDefault="0037714A" w:rsidP="0037714A">
      <w:pPr>
        <w:rPr>
          <w:rFonts w:eastAsia="Times New Roman"/>
          <w:i/>
          <w:lang w:eastAsia="ru-RU"/>
        </w:rPr>
      </w:pPr>
    </w:p>
    <w:p w:rsidR="0037714A" w:rsidRPr="0037714A" w:rsidRDefault="0037714A" w:rsidP="0037714A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37714A">
        <w:rPr>
          <w:rFonts w:eastAsia="Times New Roman"/>
          <w:sz w:val="28"/>
          <w:szCs w:val="28"/>
          <w:lang w:eastAsia="ru-RU"/>
        </w:rPr>
        <w:t xml:space="preserve">В результате освоения программы учебной практики реализуется программа воспитания, направленная на формирование следующих личностных результатов (ЛР): </w:t>
      </w:r>
    </w:p>
    <w:p w:rsidR="0037714A" w:rsidRPr="0037714A" w:rsidRDefault="0037714A" w:rsidP="0037714A">
      <w:pPr>
        <w:widowControl w:val="0"/>
        <w:tabs>
          <w:tab w:val="left" w:pos="1995"/>
        </w:tabs>
        <w:autoSpaceDE w:val="0"/>
        <w:autoSpaceDN w:val="0"/>
        <w:adjustRightInd w:val="0"/>
        <w:spacing w:line="216" w:lineRule="auto"/>
        <w:ind w:firstLine="851"/>
        <w:jc w:val="both"/>
        <w:rPr>
          <w:rFonts w:eastAsia="Times New Roman"/>
          <w:sz w:val="28"/>
          <w:szCs w:val="28"/>
          <w:lang w:eastAsia="ru-RU"/>
        </w:rPr>
      </w:pPr>
      <w:r w:rsidRPr="0037714A">
        <w:rPr>
          <w:rFonts w:eastAsia="Times New Roman"/>
          <w:color w:val="FF0000"/>
          <w:sz w:val="28"/>
          <w:szCs w:val="28"/>
          <w:lang w:eastAsia="ru-RU"/>
        </w:rPr>
        <w:tab/>
      </w:r>
    </w:p>
    <w:tbl>
      <w:tblPr>
        <w:tblW w:w="9963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03"/>
        <w:gridCol w:w="8960"/>
      </w:tblGrid>
      <w:tr w:rsidR="0037714A" w:rsidRPr="009034E4" w:rsidTr="009034E4">
        <w:trPr>
          <w:trHeight w:hRule="exact" w:val="68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714A" w:rsidRPr="009034E4" w:rsidRDefault="0037714A" w:rsidP="0037714A">
            <w:pPr>
              <w:jc w:val="center"/>
              <w:rPr>
                <w:rFonts w:eastAsia="Times New Roman"/>
                <w:lang w:eastAsia="ru-RU"/>
              </w:rPr>
            </w:pPr>
            <w:r w:rsidRPr="009034E4">
              <w:rPr>
                <w:rFonts w:eastAsia="Times New Roman"/>
                <w:b/>
                <w:bCs/>
                <w:lang w:eastAsia="ru-RU"/>
              </w:rPr>
              <w:t>Код</w:t>
            </w:r>
          </w:p>
        </w:tc>
        <w:tc>
          <w:tcPr>
            <w:tcW w:w="8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714A" w:rsidRPr="009034E4" w:rsidRDefault="0037714A" w:rsidP="0037714A">
            <w:pPr>
              <w:jc w:val="center"/>
              <w:rPr>
                <w:rFonts w:eastAsia="Times New Roman"/>
                <w:lang w:eastAsia="ru-RU"/>
              </w:rPr>
            </w:pPr>
            <w:r w:rsidRPr="009034E4">
              <w:rPr>
                <w:rFonts w:eastAsia="Times New Roman"/>
                <w:b/>
                <w:bCs/>
                <w:lang w:eastAsia="ru-RU"/>
              </w:rPr>
              <w:t>Наименование результата обучения</w:t>
            </w:r>
          </w:p>
        </w:tc>
      </w:tr>
      <w:tr w:rsidR="0037714A" w:rsidRPr="009034E4" w:rsidTr="009034E4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714A" w:rsidRPr="009034E4" w:rsidRDefault="0037714A" w:rsidP="0037714A">
            <w:pPr>
              <w:rPr>
                <w:rFonts w:eastAsia="Times New Roman"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 xml:space="preserve">ЛР </w:t>
            </w:r>
            <w:r w:rsidRPr="009034E4">
              <w:rPr>
                <w:rFonts w:eastAsia="Times New Roman"/>
                <w:bCs/>
                <w:lang w:val="en-US" w:eastAsia="ru-RU"/>
              </w:rPr>
              <w:t>1</w:t>
            </w:r>
            <w:r w:rsidRPr="009034E4">
              <w:rPr>
                <w:rFonts w:eastAsia="Times New Roman"/>
                <w:bCs/>
                <w:lang w:eastAsia="ru-RU"/>
              </w:rPr>
              <w:t>3</w:t>
            </w:r>
          </w:p>
        </w:tc>
        <w:tc>
          <w:tcPr>
            <w:tcW w:w="8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714A" w:rsidRPr="009034E4" w:rsidRDefault="0037714A" w:rsidP="0037714A">
            <w:pPr>
              <w:rPr>
                <w:rFonts w:eastAsia="Times New Roman"/>
                <w:lang w:eastAsia="ru-RU"/>
              </w:rPr>
            </w:pPr>
            <w:r w:rsidRPr="009034E4">
              <w:rPr>
                <w:rFonts w:eastAsia="Times New Roman"/>
                <w:lang w:eastAsia="ru-RU"/>
              </w:rPr>
      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-мыслящий.</w:t>
            </w:r>
          </w:p>
        </w:tc>
      </w:tr>
      <w:tr w:rsidR="0037714A" w:rsidRPr="009034E4" w:rsidTr="009034E4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714A" w:rsidRPr="009034E4" w:rsidRDefault="0037714A" w:rsidP="0037714A">
            <w:pPr>
              <w:rPr>
                <w:rFonts w:eastAsia="Times New Roman"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ЛР 19</w:t>
            </w:r>
          </w:p>
        </w:tc>
        <w:tc>
          <w:tcPr>
            <w:tcW w:w="8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714A" w:rsidRPr="009034E4" w:rsidRDefault="0037714A" w:rsidP="0037714A">
            <w:pPr>
              <w:rPr>
                <w:rFonts w:eastAsia="Times New Roman"/>
                <w:lang w:eastAsia="ru-RU"/>
              </w:rPr>
            </w:pPr>
            <w:r w:rsidRPr="009034E4">
              <w:rPr>
                <w:rFonts w:eastAsia="Times New Roman"/>
                <w:lang w:eastAsia="ru-RU"/>
              </w:rPr>
              <w:t>Уважительное отношения обучающихся к результатам собственного и чужого труда.</w:t>
            </w:r>
          </w:p>
        </w:tc>
      </w:tr>
      <w:tr w:rsidR="0037714A" w:rsidRPr="009034E4" w:rsidTr="009034E4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714A" w:rsidRPr="009034E4" w:rsidRDefault="0037714A" w:rsidP="0037714A">
            <w:pPr>
              <w:rPr>
                <w:rFonts w:eastAsia="Times New Roman"/>
                <w:lang w:eastAsia="ru-RU"/>
              </w:rPr>
            </w:pPr>
            <w:r w:rsidRPr="009034E4">
              <w:rPr>
                <w:rFonts w:eastAsia="Times New Roman"/>
                <w:lang w:eastAsia="ru-RU"/>
              </w:rPr>
              <w:t>ЛР 25</w:t>
            </w:r>
          </w:p>
        </w:tc>
        <w:tc>
          <w:tcPr>
            <w:tcW w:w="8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714A" w:rsidRPr="009034E4" w:rsidRDefault="0037714A" w:rsidP="0037714A">
            <w:pPr>
              <w:rPr>
                <w:rFonts w:eastAsia="Times New Roman"/>
                <w:lang w:eastAsia="ru-RU"/>
              </w:rPr>
            </w:pPr>
            <w:r w:rsidRPr="009034E4">
              <w:rPr>
                <w:rFonts w:eastAsia="Times New Roman"/>
                <w:lang w:eastAsia="ru-RU"/>
              </w:rPr>
              <w:t>Способный к генерированию, осмыслению и доведению до конечной реализации предлагаемых инноваций.</w:t>
            </w:r>
          </w:p>
        </w:tc>
      </w:tr>
      <w:tr w:rsidR="0037714A" w:rsidRPr="009034E4" w:rsidTr="009034E4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714A" w:rsidRPr="009034E4" w:rsidRDefault="0037714A" w:rsidP="0037714A">
            <w:pPr>
              <w:rPr>
                <w:rFonts w:eastAsia="Times New Roman"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ЛР 27</w:t>
            </w:r>
          </w:p>
        </w:tc>
        <w:tc>
          <w:tcPr>
            <w:tcW w:w="8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714A" w:rsidRPr="009034E4" w:rsidRDefault="0037714A" w:rsidP="0037714A">
            <w:pPr>
              <w:rPr>
                <w:rFonts w:eastAsia="Times New Roman"/>
                <w:lang w:eastAsia="ru-RU"/>
              </w:rPr>
            </w:pPr>
            <w:r w:rsidRPr="009034E4">
              <w:rPr>
                <w:rFonts w:eastAsia="Times New Roman"/>
                <w:lang w:eastAsia="ru-RU"/>
              </w:rPr>
              <w:t xml:space="preserve">Проявляющий способности к непрерывному развитию в области профессиональных </w:t>
            </w:r>
            <w:r w:rsidRPr="009034E4">
              <w:rPr>
                <w:rFonts w:eastAsia="Times New Roman"/>
                <w:lang w:eastAsia="ru-RU"/>
              </w:rPr>
              <w:lastRenderedPageBreak/>
              <w:t>компетенций и междисциплинарных знаний.</w:t>
            </w:r>
          </w:p>
        </w:tc>
      </w:tr>
      <w:tr w:rsidR="0037714A" w:rsidRPr="009034E4" w:rsidTr="009034E4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714A" w:rsidRPr="009034E4" w:rsidRDefault="0037714A" w:rsidP="0037714A">
            <w:pPr>
              <w:rPr>
                <w:rFonts w:eastAsia="Times New Roman"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lastRenderedPageBreak/>
              <w:t>ЛР 30</w:t>
            </w:r>
          </w:p>
        </w:tc>
        <w:tc>
          <w:tcPr>
            <w:tcW w:w="8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714A" w:rsidRPr="009034E4" w:rsidRDefault="0037714A" w:rsidP="0037714A">
            <w:pPr>
              <w:rPr>
                <w:rFonts w:eastAsia="Times New Roman"/>
                <w:lang w:eastAsia="ru-RU"/>
              </w:rPr>
            </w:pPr>
            <w:r w:rsidRPr="009034E4">
              <w:rPr>
                <w:rFonts w:eastAsia="Times New Roman"/>
                <w:lang w:eastAsia="ru-RU"/>
              </w:rPr>
      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      </w:r>
          </w:p>
        </w:tc>
      </w:tr>
      <w:tr w:rsidR="0037714A" w:rsidRPr="009034E4" w:rsidTr="009034E4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714A" w:rsidRPr="009034E4" w:rsidRDefault="0037714A" w:rsidP="0037714A">
            <w:pPr>
              <w:rPr>
                <w:rFonts w:eastAsia="Times New Roman"/>
                <w:lang w:eastAsia="ru-RU"/>
              </w:rPr>
            </w:pPr>
            <w:r w:rsidRPr="009034E4">
              <w:rPr>
                <w:rFonts w:eastAsia="Times New Roman"/>
                <w:lang w:eastAsia="ru-RU"/>
              </w:rPr>
              <w:t>ЛР 31</w:t>
            </w:r>
          </w:p>
        </w:tc>
        <w:tc>
          <w:tcPr>
            <w:tcW w:w="8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714A" w:rsidRPr="009034E4" w:rsidRDefault="0037714A" w:rsidP="0037714A">
            <w:pPr>
              <w:rPr>
                <w:rFonts w:eastAsia="Times New Roman"/>
                <w:lang w:eastAsia="ru-RU"/>
              </w:rPr>
            </w:pPr>
            <w:r w:rsidRPr="009034E4">
              <w:rPr>
                <w:rFonts w:eastAsia="Times New Roman"/>
                <w:lang w:eastAsia="ru-RU"/>
              </w:rPr>
              <w:t>Умеющий эффективно работать в коллективе, общаться с коллегами, руководством, потребителями.</w:t>
            </w:r>
          </w:p>
        </w:tc>
      </w:tr>
    </w:tbl>
    <w:p w:rsidR="005115A7" w:rsidRDefault="005115A7" w:rsidP="009034E4">
      <w:pPr>
        <w:rPr>
          <w:rFonts w:eastAsia="Times New Roman"/>
          <w:i/>
          <w:sz w:val="28"/>
          <w:szCs w:val="28"/>
          <w:lang w:eastAsia="ru-RU"/>
        </w:rPr>
      </w:pPr>
    </w:p>
    <w:p w:rsidR="005115A7" w:rsidRPr="0037714A" w:rsidRDefault="005115A7" w:rsidP="0037714A">
      <w:pPr>
        <w:jc w:val="right"/>
        <w:rPr>
          <w:rFonts w:eastAsia="Times New Roman"/>
          <w:i/>
          <w:sz w:val="28"/>
          <w:szCs w:val="28"/>
          <w:lang w:eastAsia="ru-RU"/>
        </w:rPr>
      </w:pPr>
    </w:p>
    <w:p w:rsidR="0037714A" w:rsidRPr="0037714A" w:rsidRDefault="0037714A" w:rsidP="0037714A">
      <w:pPr>
        <w:rPr>
          <w:rFonts w:eastAsia="Times New Roman"/>
          <w:b/>
          <w:sz w:val="28"/>
          <w:lang w:eastAsia="ru-RU"/>
        </w:rPr>
      </w:pPr>
      <w:r w:rsidRPr="0037714A">
        <w:rPr>
          <w:rFonts w:eastAsia="Times New Roman"/>
          <w:b/>
          <w:sz w:val="28"/>
          <w:lang w:eastAsia="ru-RU"/>
        </w:rPr>
        <w:t xml:space="preserve">2.2 Содержание </w:t>
      </w:r>
      <w:r>
        <w:rPr>
          <w:rFonts w:eastAsia="Times New Roman"/>
          <w:b/>
          <w:sz w:val="28"/>
          <w:lang w:eastAsia="ru-RU"/>
        </w:rPr>
        <w:t xml:space="preserve">производственной </w:t>
      </w:r>
      <w:r w:rsidRPr="0037714A">
        <w:rPr>
          <w:rFonts w:eastAsia="Times New Roman"/>
          <w:b/>
          <w:sz w:val="28"/>
          <w:lang w:eastAsia="ru-RU"/>
        </w:rPr>
        <w:t>практики</w:t>
      </w:r>
    </w:p>
    <w:tbl>
      <w:tblPr>
        <w:tblW w:w="5225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5"/>
        <w:gridCol w:w="1962"/>
        <w:gridCol w:w="2030"/>
        <w:gridCol w:w="1017"/>
        <w:gridCol w:w="725"/>
        <w:gridCol w:w="1886"/>
        <w:gridCol w:w="900"/>
        <w:gridCol w:w="1258"/>
      </w:tblGrid>
      <w:tr w:rsidR="0037714A" w:rsidRPr="009034E4" w:rsidTr="009034E4">
        <w:tc>
          <w:tcPr>
            <w:tcW w:w="385" w:type="pct"/>
            <w:vMerge w:val="restart"/>
            <w:textDirection w:val="btLr"/>
            <w:vAlign w:val="center"/>
          </w:tcPr>
          <w:p w:rsidR="0037714A" w:rsidRPr="009034E4" w:rsidRDefault="0037714A" w:rsidP="009034E4">
            <w:pPr>
              <w:spacing w:line="276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9034E4">
              <w:rPr>
                <w:rFonts w:eastAsia="Times New Roman"/>
                <w:b/>
                <w:bCs/>
                <w:lang w:eastAsia="ru-RU"/>
              </w:rPr>
              <w:t>код ПК</w:t>
            </w:r>
          </w:p>
        </w:tc>
        <w:tc>
          <w:tcPr>
            <w:tcW w:w="4615" w:type="pct"/>
            <w:gridSpan w:val="7"/>
          </w:tcPr>
          <w:p w:rsidR="0037714A" w:rsidRPr="009034E4" w:rsidRDefault="0037714A" w:rsidP="0037714A">
            <w:pPr>
              <w:spacing w:line="276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9034E4">
              <w:rPr>
                <w:rFonts w:eastAsia="Times New Roman"/>
                <w:b/>
                <w:bCs/>
                <w:lang w:eastAsia="ru-RU"/>
              </w:rPr>
              <w:t>Производственная практика</w:t>
            </w:r>
          </w:p>
        </w:tc>
      </w:tr>
      <w:tr w:rsidR="0037714A" w:rsidRPr="009034E4" w:rsidTr="009034E4">
        <w:trPr>
          <w:trHeight w:val="1131"/>
        </w:trPr>
        <w:tc>
          <w:tcPr>
            <w:tcW w:w="385" w:type="pct"/>
            <w:vMerge/>
          </w:tcPr>
          <w:p w:rsidR="0037714A" w:rsidRPr="009034E4" w:rsidRDefault="0037714A" w:rsidP="0037714A">
            <w:pPr>
              <w:spacing w:line="276" w:lineRule="auto"/>
              <w:jc w:val="right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926" w:type="pct"/>
            <w:vAlign w:val="center"/>
          </w:tcPr>
          <w:p w:rsidR="0037714A" w:rsidRPr="009034E4" w:rsidRDefault="0037714A" w:rsidP="0037714A">
            <w:pPr>
              <w:spacing w:line="276" w:lineRule="auto"/>
              <w:jc w:val="right"/>
              <w:rPr>
                <w:rFonts w:eastAsia="Times New Roman"/>
                <w:b/>
                <w:bCs/>
                <w:lang w:eastAsia="ru-RU"/>
              </w:rPr>
            </w:pPr>
            <w:r w:rsidRPr="009034E4">
              <w:rPr>
                <w:rFonts w:eastAsia="Times New Roman"/>
                <w:b/>
                <w:bCs/>
                <w:lang w:eastAsia="ru-RU"/>
              </w:rPr>
              <w:t>Наименование ПК</w:t>
            </w:r>
          </w:p>
        </w:tc>
        <w:tc>
          <w:tcPr>
            <w:tcW w:w="958" w:type="pct"/>
            <w:vAlign w:val="center"/>
          </w:tcPr>
          <w:p w:rsidR="0037714A" w:rsidRPr="009034E4" w:rsidRDefault="0037714A" w:rsidP="0037714A">
            <w:pPr>
              <w:spacing w:line="276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9034E4">
              <w:rPr>
                <w:rFonts w:eastAsia="Times New Roman"/>
                <w:b/>
                <w:bCs/>
                <w:lang w:eastAsia="ru-RU"/>
              </w:rPr>
              <w:t>Виды работ, обеспечивающих формирование ПК</w:t>
            </w:r>
          </w:p>
        </w:tc>
        <w:tc>
          <w:tcPr>
            <w:tcW w:w="480" w:type="pct"/>
            <w:vAlign w:val="center"/>
          </w:tcPr>
          <w:p w:rsidR="0037714A" w:rsidRPr="009034E4" w:rsidRDefault="0037714A" w:rsidP="0037714A">
            <w:pPr>
              <w:spacing w:line="276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9034E4">
              <w:rPr>
                <w:rFonts w:eastAsia="Times New Roman"/>
                <w:b/>
                <w:bCs/>
                <w:lang w:eastAsia="ru-RU"/>
              </w:rPr>
              <w:t>Объем часов</w:t>
            </w:r>
          </w:p>
        </w:tc>
        <w:tc>
          <w:tcPr>
            <w:tcW w:w="1232" w:type="pct"/>
            <w:gridSpan w:val="2"/>
            <w:vAlign w:val="center"/>
          </w:tcPr>
          <w:p w:rsidR="0037714A" w:rsidRPr="009034E4" w:rsidRDefault="0037714A" w:rsidP="0037714A">
            <w:pPr>
              <w:spacing w:line="276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9034E4">
              <w:rPr>
                <w:rFonts w:eastAsia="Times New Roman"/>
                <w:b/>
                <w:bCs/>
                <w:lang w:eastAsia="ru-RU"/>
              </w:rPr>
              <w:t>Формат практики (рассредоточено/</w:t>
            </w:r>
          </w:p>
          <w:p w:rsidR="0037714A" w:rsidRPr="009034E4" w:rsidRDefault="0037714A" w:rsidP="0037714A">
            <w:pPr>
              <w:spacing w:line="276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9034E4">
              <w:rPr>
                <w:rFonts w:eastAsia="Times New Roman"/>
                <w:b/>
                <w:bCs/>
                <w:lang w:eastAsia="ru-RU"/>
              </w:rPr>
              <w:t>концентрированно) с указанием базы практики</w:t>
            </w:r>
          </w:p>
        </w:tc>
        <w:tc>
          <w:tcPr>
            <w:tcW w:w="425" w:type="pct"/>
            <w:vAlign w:val="center"/>
          </w:tcPr>
          <w:p w:rsidR="0037714A" w:rsidRPr="009034E4" w:rsidRDefault="0037714A" w:rsidP="0037714A">
            <w:pPr>
              <w:spacing w:line="276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9034E4">
              <w:rPr>
                <w:rFonts w:eastAsia="Times New Roman"/>
                <w:b/>
                <w:bCs/>
                <w:lang w:eastAsia="ru-RU"/>
              </w:rPr>
              <w:t>Уровень освоения</w:t>
            </w:r>
          </w:p>
        </w:tc>
        <w:tc>
          <w:tcPr>
            <w:tcW w:w="594" w:type="pct"/>
            <w:vAlign w:val="center"/>
          </w:tcPr>
          <w:p w:rsidR="0037714A" w:rsidRPr="009034E4" w:rsidRDefault="0037714A" w:rsidP="0037714A">
            <w:pPr>
              <w:spacing w:line="276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9034E4">
              <w:rPr>
                <w:rFonts w:eastAsia="Times New Roman"/>
                <w:b/>
                <w:bCs/>
                <w:lang w:eastAsia="ru-RU"/>
              </w:rPr>
              <w:t>Показатели освоения ПК</w:t>
            </w:r>
          </w:p>
        </w:tc>
      </w:tr>
      <w:tr w:rsidR="0037714A" w:rsidRPr="009034E4" w:rsidTr="009034E4">
        <w:tc>
          <w:tcPr>
            <w:tcW w:w="385" w:type="pct"/>
            <w:vAlign w:val="center"/>
          </w:tcPr>
          <w:p w:rsidR="0037714A" w:rsidRPr="009034E4" w:rsidRDefault="0037714A" w:rsidP="0037714A">
            <w:pPr>
              <w:spacing w:line="276" w:lineRule="auto"/>
              <w:jc w:val="right"/>
              <w:rPr>
                <w:rFonts w:eastAsia="Times New Roman"/>
                <w:lang w:eastAsia="ru-RU"/>
              </w:rPr>
            </w:pPr>
            <w:r w:rsidRPr="009034E4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926" w:type="pct"/>
            <w:vAlign w:val="center"/>
          </w:tcPr>
          <w:p w:rsidR="0037714A" w:rsidRPr="009034E4" w:rsidRDefault="0037714A" w:rsidP="0037714A">
            <w:pPr>
              <w:spacing w:line="276" w:lineRule="auto"/>
              <w:jc w:val="right"/>
              <w:rPr>
                <w:rFonts w:eastAsia="Times New Roman"/>
                <w:lang w:eastAsia="ru-RU"/>
              </w:rPr>
            </w:pPr>
            <w:r w:rsidRPr="009034E4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958" w:type="pct"/>
            <w:vAlign w:val="center"/>
          </w:tcPr>
          <w:p w:rsidR="0037714A" w:rsidRPr="009034E4" w:rsidRDefault="0037714A" w:rsidP="0037714A">
            <w:pPr>
              <w:spacing w:line="276" w:lineRule="auto"/>
              <w:jc w:val="right"/>
              <w:rPr>
                <w:rFonts w:eastAsia="Times New Roman"/>
                <w:lang w:eastAsia="ru-RU"/>
              </w:rPr>
            </w:pPr>
            <w:r w:rsidRPr="009034E4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480" w:type="pct"/>
            <w:vAlign w:val="center"/>
          </w:tcPr>
          <w:p w:rsidR="0037714A" w:rsidRPr="009034E4" w:rsidRDefault="0037714A" w:rsidP="0037714A">
            <w:pPr>
              <w:spacing w:line="276" w:lineRule="auto"/>
              <w:jc w:val="right"/>
              <w:rPr>
                <w:rFonts w:eastAsia="Times New Roman"/>
                <w:lang w:eastAsia="ru-RU"/>
              </w:rPr>
            </w:pPr>
            <w:r w:rsidRPr="009034E4"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342" w:type="pct"/>
            <w:vAlign w:val="center"/>
          </w:tcPr>
          <w:p w:rsidR="0037714A" w:rsidRPr="009034E4" w:rsidRDefault="0037714A" w:rsidP="0037714A">
            <w:pPr>
              <w:spacing w:line="276" w:lineRule="auto"/>
              <w:jc w:val="right"/>
              <w:rPr>
                <w:rFonts w:eastAsia="Times New Roman"/>
                <w:lang w:eastAsia="ru-RU"/>
              </w:rPr>
            </w:pPr>
            <w:r w:rsidRPr="009034E4"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890" w:type="pct"/>
            <w:vAlign w:val="center"/>
          </w:tcPr>
          <w:p w:rsidR="0037714A" w:rsidRPr="009034E4" w:rsidRDefault="0037714A" w:rsidP="0037714A">
            <w:pPr>
              <w:spacing w:line="276" w:lineRule="auto"/>
              <w:jc w:val="right"/>
              <w:rPr>
                <w:rFonts w:eastAsia="Times New Roman"/>
                <w:lang w:eastAsia="ru-RU"/>
              </w:rPr>
            </w:pPr>
            <w:r w:rsidRPr="009034E4">
              <w:rPr>
                <w:rFonts w:eastAsia="Times New Roman"/>
                <w:lang w:eastAsia="ru-RU"/>
              </w:rPr>
              <w:t>6</w:t>
            </w:r>
          </w:p>
        </w:tc>
        <w:tc>
          <w:tcPr>
            <w:tcW w:w="425" w:type="pct"/>
            <w:vAlign w:val="center"/>
          </w:tcPr>
          <w:p w:rsidR="0037714A" w:rsidRPr="009034E4" w:rsidRDefault="0037714A" w:rsidP="0037714A">
            <w:pPr>
              <w:spacing w:line="276" w:lineRule="auto"/>
              <w:jc w:val="right"/>
              <w:rPr>
                <w:rFonts w:eastAsia="Times New Roman"/>
                <w:lang w:eastAsia="ru-RU"/>
              </w:rPr>
            </w:pPr>
            <w:r w:rsidRPr="009034E4">
              <w:rPr>
                <w:rFonts w:eastAsia="Times New Roman"/>
                <w:lang w:eastAsia="ru-RU"/>
              </w:rPr>
              <w:t>7</w:t>
            </w:r>
          </w:p>
        </w:tc>
        <w:tc>
          <w:tcPr>
            <w:tcW w:w="594" w:type="pct"/>
          </w:tcPr>
          <w:p w:rsidR="0037714A" w:rsidRPr="009034E4" w:rsidRDefault="0037714A" w:rsidP="0037714A">
            <w:pPr>
              <w:spacing w:line="276" w:lineRule="auto"/>
              <w:jc w:val="right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8</w:t>
            </w:r>
          </w:p>
        </w:tc>
      </w:tr>
      <w:tr w:rsidR="0058188A" w:rsidRPr="009034E4" w:rsidTr="009034E4">
        <w:trPr>
          <w:trHeight w:val="789"/>
        </w:trPr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4E4" w:rsidRDefault="0058188A" w:rsidP="0058188A">
            <w:r w:rsidRPr="009034E4">
              <w:t>ПК</w:t>
            </w:r>
          </w:p>
          <w:p w:rsidR="0058188A" w:rsidRPr="009034E4" w:rsidRDefault="0058188A" w:rsidP="0058188A">
            <w:pPr>
              <w:rPr>
                <w:rFonts w:eastAsia="Times New Roman"/>
                <w:lang w:eastAsia="ru-RU"/>
              </w:rPr>
            </w:pPr>
            <w:r w:rsidRPr="009034E4">
              <w:t>2.1.</w:t>
            </w:r>
          </w:p>
        </w:tc>
        <w:tc>
          <w:tcPr>
            <w:tcW w:w="9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88A" w:rsidRPr="009034E4" w:rsidRDefault="0058188A" w:rsidP="0058188A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9034E4">
              <w:rPr>
                <w:rFonts w:eastAsia="Times New Roman"/>
                <w:lang w:eastAsia="ru-RU"/>
              </w:rPr>
              <w:t>Участвовать в проектировании и строительстве железных дорог, зданий и сооружений.</w:t>
            </w:r>
          </w:p>
        </w:tc>
        <w:tc>
          <w:tcPr>
            <w:tcW w:w="958" w:type="pct"/>
            <w:vAlign w:val="center"/>
          </w:tcPr>
          <w:p w:rsidR="0058188A" w:rsidRPr="009034E4" w:rsidRDefault="0058188A" w:rsidP="0058188A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-контроля параметров рельсовой колеи и стрелочных переводов;</w:t>
            </w:r>
          </w:p>
          <w:p w:rsidR="0058188A" w:rsidRPr="009034E4" w:rsidRDefault="0058188A" w:rsidP="0058188A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 xml:space="preserve">-разработки технологических процессов текущего содержания, ремонтных и </w:t>
            </w:r>
          </w:p>
          <w:p w:rsidR="0058188A" w:rsidRPr="009034E4" w:rsidRDefault="0058188A" w:rsidP="0058188A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-строительных работ;</w:t>
            </w:r>
          </w:p>
          <w:p w:rsidR="0058188A" w:rsidRPr="009034E4" w:rsidRDefault="0058188A" w:rsidP="0058188A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-применения  машин  и  механизмов  при  ремонтных  и  строительных работах;</w:t>
            </w:r>
          </w:p>
        </w:tc>
        <w:tc>
          <w:tcPr>
            <w:tcW w:w="480" w:type="pct"/>
            <w:vMerge w:val="restart"/>
            <w:vAlign w:val="center"/>
          </w:tcPr>
          <w:p w:rsidR="0058188A" w:rsidRPr="009034E4" w:rsidRDefault="0058188A" w:rsidP="0058188A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144</w:t>
            </w:r>
          </w:p>
        </w:tc>
        <w:tc>
          <w:tcPr>
            <w:tcW w:w="342" w:type="pct"/>
            <w:vMerge w:val="restart"/>
            <w:vAlign w:val="center"/>
          </w:tcPr>
          <w:p w:rsidR="0058188A" w:rsidRPr="009034E4" w:rsidRDefault="005115A7" w:rsidP="0058188A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концентрированно</w:t>
            </w:r>
          </w:p>
        </w:tc>
        <w:tc>
          <w:tcPr>
            <w:tcW w:w="890" w:type="pct"/>
            <w:vMerge w:val="restart"/>
            <w:vAlign w:val="center"/>
          </w:tcPr>
          <w:p w:rsidR="0058188A" w:rsidRPr="009034E4" w:rsidRDefault="00C864E3" w:rsidP="0058188A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Предприятия по профилю специальности</w:t>
            </w:r>
          </w:p>
        </w:tc>
        <w:tc>
          <w:tcPr>
            <w:tcW w:w="425" w:type="pct"/>
            <w:vMerge w:val="restart"/>
            <w:vAlign w:val="center"/>
          </w:tcPr>
          <w:p w:rsidR="0058188A" w:rsidRPr="009034E4" w:rsidRDefault="005115A7" w:rsidP="0058188A">
            <w:pPr>
              <w:spacing w:line="276" w:lineRule="auto"/>
              <w:jc w:val="right"/>
              <w:rPr>
                <w:rFonts w:eastAsia="Times New Roman"/>
                <w:b/>
                <w:bCs/>
                <w:lang w:eastAsia="ru-RU"/>
              </w:rPr>
            </w:pPr>
            <w:r w:rsidRPr="009034E4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594" w:type="pct"/>
            <w:vMerge w:val="restart"/>
            <w:vAlign w:val="center"/>
          </w:tcPr>
          <w:p w:rsidR="0058188A" w:rsidRPr="009034E4" w:rsidRDefault="005115A7" w:rsidP="0058188A">
            <w:pPr>
              <w:spacing w:line="276" w:lineRule="auto"/>
              <w:jc w:val="both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Сформирована/не сформирована</w:t>
            </w:r>
          </w:p>
        </w:tc>
      </w:tr>
      <w:tr w:rsidR="0058188A" w:rsidRPr="009034E4" w:rsidTr="009034E4">
        <w:tc>
          <w:tcPr>
            <w:tcW w:w="385" w:type="pct"/>
            <w:vMerge/>
          </w:tcPr>
          <w:p w:rsidR="0058188A" w:rsidRPr="009034E4" w:rsidRDefault="0058188A" w:rsidP="0058188A">
            <w:pPr>
              <w:spacing w:line="276" w:lineRule="auto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926" w:type="pct"/>
            <w:vMerge/>
          </w:tcPr>
          <w:p w:rsidR="0058188A" w:rsidRPr="009034E4" w:rsidRDefault="0058188A" w:rsidP="0058188A">
            <w:pPr>
              <w:spacing w:line="276" w:lineRule="auto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958" w:type="pct"/>
            <w:vAlign w:val="center"/>
          </w:tcPr>
          <w:p w:rsidR="0058188A" w:rsidRPr="009034E4" w:rsidRDefault="0058188A" w:rsidP="0058188A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 xml:space="preserve">-определять  объемы земляных работ, потребности строительства в </w:t>
            </w:r>
          </w:p>
          <w:p w:rsidR="0058188A" w:rsidRPr="009034E4" w:rsidRDefault="0058188A" w:rsidP="0058188A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 xml:space="preserve">материалах для верхнего строения пути, машинах, механизмах, рабочей силе </w:t>
            </w:r>
          </w:p>
          <w:p w:rsidR="0058188A" w:rsidRPr="009034E4" w:rsidRDefault="0058188A" w:rsidP="0058188A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 xml:space="preserve">для производства </w:t>
            </w:r>
            <w:r w:rsidRPr="009034E4">
              <w:rPr>
                <w:rFonts w:eastAsia="Times New Roman"/>
                <w:bCs/>
                <w:lang w:eastAsia="ru-RU"/>
              </w:rPr>
              <w:lastRenderedPageBreak/>
              <w:t>всех видов путевых работ;</w:t>
            </w:r>
          </w:p>
          <w:p w:rsidR="0058188A" w:rsidRPr="009034E4" w:rsidRDefault="0058188A" w:rsidP="0058188A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-использовать методы поиска и обнаружения неисправностей железнодорожного пути, причины их возникновения;</w:t>
            </w:r>
          </w:p>
          <w:p w:rsidR="0058188A" w:rsidRPr="009034E4" w:rsidRDefault="0058188A" w:rsidP="0058188A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 xml:space="preserve">-выполнять основные виды работ по текущему содержанию и ремонту пути </w:t>
            </w:r>
          </w:p>
          <w:p w:rsidR="0058188A" w:rsidRPr="009034E4" w:rsidRDefault="0058188A" w:rsidP="0058188A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в соответствии с требованиями технологических процессов;</w:t>
            </w:r>
          </w:p>
          <w:p w:rsidR="0058188A" w:rsidRPr="009034E4" w:rsidRDefault="0058188A" w:rsidP="0058188A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 xml:space="preserve">-использовать машины и механизмы по назначению, соблюдая  правила </w:t>
            </w:r>
          </w:p>
          <w:p w:rsidR="0058188A" w:rsidRPr="009034E4" w:rsidRDefault="0058188A" w:rsidP="0058188A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техники безопасности;</w:t>
            </w:r>
          </w:p>
        </w:tc>
        <w:tc>
          <w:tcPr>
            <w:tcW w:w="480" w:type="pct"/>
            <w:vMerge/>
          </w:tcPr>
          <w:p w:rsidR="0058188A" w:rsidRPr="009034E4" w:rsidRDefault="0058188A" w:rsidP="0058188A">
            <w:pPr>
              <w:spacing w:line="276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342" w:type="pct"/>
            <w:vMerge/>
          </w:tcPr>
          <w:p w:rsidR="0058188A" w:rsidRPr="009034E4" w:rsidRDefault="0058188A" w:rsidP="0058188A">
            <w:pPr>
              <w:spacing w:line="276" w:lineRule="auto"/>
              <w:jc w:val="right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890" w:type="pct"/>
            <w:vMerge/>
          </w:tcPr>
          <w:p w:rsidR="0058188A" w:rsidRPr="009034E4" w:rsidRDefault="0058188A" w:rsidP="0058188A">
            <w:pPr>
              <w:spacing w:line="276" w:lineRule="auto"/>
              <w:jc w:val="right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425" w:type="pct"/>
            <w:vMerge/>
            <w:vAlign w:val="center"/>
          </w:tcPr>
          <w:p w:rsidR="0058188A" w:rsidRPr="009034E4" w:rsidRDefault="0058188A" w:rsidP="0058188A">
            <w:pPr>
              <w:spacing w:line="276" w:lineRule="auto"/>
              <w:jc w:val="right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594" w:type="pct"/>
            <w:vMerge/>
          </w:tcPr>
          <w:p w:rsidR="0058188A" w:rsidRPr="009034E4" w:rsidRDefault="0058188A" w:rsidP="0058188A">
            <w:pPr>
              <w:spacing w:line="276" w:lineRule="auto"/>
              <w:jc w:val="both"/>
              <w:rPr>
                <w:rFonts w:eastAsia="Times New Roman"/>
                <w:b/>
                <w:bCs/>
                <w:lang w:eastAsia="ru-RU"/>
              </w:rPr>
            </w:pPr>
          </w:p>
        </w:tc>
      </w:tr>
      <w:tr w:rsidR="005115A7" w:rsidRPr="009034E4" w:rsidTr="009034E4"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4E4" w:rsidRDefault="005115A7" w:rsidP="005115A7">
            <w:r w:rsidRPr="009034E4">
              <w:lastRenderedPageBreak/>
              <w:t>ПК.</w:t>
            </w:r>
          </w:p>
          <w:p w:rsidR="005115A7" w:rsidRPr="009034E4" w:rsidRDefault="005115A7" w:rsidP="005115A7">
            <w:pPr>
              <w:rPr>
                <w:rFonts w:eastAsia="Times New Roman"/>
                <w:lang w:eastAsia="ru-RU"/>
              </w:rPr>
            </w:pPr>
            <w:r w:rsidRPr="009034E4">
              <w:t>2.2</w:t>
            </w:r>
          </w:p>
        </w:tc>
        <w:tc>
          <w:tcPr>
            <w:tcW w:w="9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5A7" w:rsidRPr="009034E4" w:rsidRDefault="005115A7" w:rsidP="005115A7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9034E4">
              <w:rPr>
                <w:rFonts w:eastAsia="Times New Roman"/>
                <w:lang w:eastAsia="ru-RU"/>
              </w:rPr>
              <w:t>Производить ремонт и строительство железнодорожного пути с использованием средств механизации.</w:t>
            </w:r>
          </w:p>
        </w:tc>
        <w:tc>
          <w:tcPr>
            <w:tcW w:w="958" w:type="pct"/>
            <w:vAlign w:val="center"/>
          </w:tcPr>
          <w:p w:rsidR="005115A7" w:rsidRPr="009034E4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-контроля параметров рельсовой колеи и стрелочных переводов;</w:t>
            </w:r>
          </w:p>
          <w:p w:rsidR="005115A7" w:rsidRPr="009034E4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 xml:space="preserve">-разработки технологических процессов текущего содержания, ремонтных и </w:t>
            </w:r>
          </w:p>
          <w:p w:rsidR="005115A7" w:rsidRPr="009034E4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-строительных работ;</w:t>
            </w:r>
          </w:p>
          <w:p w:rsidR="005115A7" w:rsidRPr="009034E4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 xml:space="preserve">-применения  машин  и  механизмов  при  ремонтных  и  строительных </w:t>
            </w:r>
            <w:r w:rsidRPr="009034E4">
              <w:rPr>
                <w:rFonts w:eastAsia="Times New Roman"/>
                <w:bCs/>
                <w:lang w:eastAsia="ru-RU"/>
              </w:rPr>
              <w:lastRenderedPageBreak/>
              <w:t>работах;</w:t>
            </w:r>
          </w:p>
        </w:tc>
        <w:tc>
          <w:tcPr>
            <w:tcW w:w="480" w:type="pct"/>
            <w:vMerge w:val="restart"/>
            <w:vAlign w:val="center"/>
          </w:tcPr>
          <w:p w:rsidR="005115A7" w:rsidRPr="009034E4" w:rsidRDefault="005115A7" w:rsidP="005115A7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lastRenderedPageBreak/>
              <w:t>144</w:t>
            </w:r>
          </w:p>
        </w:tc>
        <w:tc>
          <w:tcPr>
            <w:tcW w:w="342" w:type="pct"/>
            <w:vMerge w:val="restart"/>
          </w:tcPr>
          <w:p w:rsidR="005115A7" w:rsidRPr="009034E4" w:rsidRDefault="005115A7" w:rsidP="005115A7">
            <w:pPr>
              <w:spacing w:line="276" w:lineRule="auto"/>
              <w:jc w:val="right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концентрированно</w:t>
            </w:r>
          </w:p>
        </w:tc>
        <w:tc>
          <w:tcPr>
            <w:tcW w:w="890" w:type="pct"/>
            <w:vMerge w:val="restart"/>
          </w:tcPr>
          <w:p w:rsidR="005115A7" w:rsidRPr="009034E4" w:rsidRDefault="00C864E3" w:rsidP="005115A7">
            <w:pPr>
              <w:spacing w:line="276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Предприятия по профилю специальности</w:t>
            </w:r>
          </w:p>
        </w:tc>
        <w:tc>
          <w:tcPr>
            <w:tcW w:w="425" w:type="pct"/>
            <w:vMerge w:val="restart"/>
            <w:vAlign w:val="center"/>
          </w:tcPr>
          <w:p w:rsidR="005115A7" w:rsidRPr="009034E4" w:rsidRDefault="005115A7" w:rsidP="005115A7">
            <w:pPr>
              <w:spacing w:line="276" w:lineRule="auto"/>
              <w:jc w:val="right"/>
              <w:rPr>
                <w:rFonts w:eastAsia="Times New Roman"/>
                <w:b/>
                <w:bCs/>
                <w:lang w:eastAsia="ru-RU"/>
              </w:rPr>
            </w:pPr>
            <w:r w:rsidRPr="009034E4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594" w:type="pct"/>
            <w:vMerge w:val="restart"/>
            <w:vAlign w:val="center"/>
          </w:tcPr>
          <w:p w:rsidR="005115A7" w:rsidRPr="009034E4" w:rsidRDefault="005115A7" w:rsidP="005115A7">
            <w:pPr>
              <w:spacing w:line="276" w:lineRule="auto"/>
              <w:jc w:val="both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Сформирована/не сформирована</w:t>
            </w:r>
          </w:p>
        </w:tc>
      </w:tr>
      <w:tr w:rsidR="005115A7" w:rsidRPr="009034E4" w:rsidTr="009034E4">
        <w:trPr>
          <w:trHeight w:val="926"/>
        </w:trPr>
        <w:tc>
          <w:tcPr>
            <w:tcW w:w="385" w:type="pct"/>
            <w:vMerge/>
          </w:tcPr>
          <w:p w:rsidR="005115A7" w:rsidRPr="009034E4" w:rsidRDefault="005115A7" w:rsidP="005115A7">
            <w:pPr>
              <w:spacing w:line="276" w:lineRule="auto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926" w:type="pct"/>
            <w:vMerge/>
          </w:tcPr>
          <w:p w:rsidR="005115A7" w:rsidRPr="009034E4" w:rsidRDefault="005115A7" w:rsidP="005115A7">
            <w:pPr>
              <w:spacing w:line="276" w:lineRule="auto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958" w:type="pct"/>
            <w:vAlign w:val="center"/>
          </w:tcPr>
          <w:p w:rsidR="005115A7" w:rsidRPr="009034E4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 xml:space="preserve">-определять  объемы земляных работ, потребности строительства в </w:t>
            </w:r>
          </w:p>
          <w:p w:rsidR="005115A7" w:rsidRPr="009034E4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 xml:space="preserve">материалах для верхнего строения пути, машинах, механизмах, рабочей силе </w:t>
            </w:r>
          </w:p>
          <w:p w:rsidR="005115A7" w:rsidRPr="009034E4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для производства всех видов путевых работ;</w:t>
            </w:r>
          </w:p>
          <w:p w:rsidR="005115A7" w:rsidRPr="009034E4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-использовать методы поиска и обнаружения неисправностей железнодорожного пути, причины их возникновения;</w:t>
            </w:r>
          </w:p>
          <w:p w:rsidR="005115A7" w:rsidRPr="009034E4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 xml:space="preserve">-выполнять основные виды работ по текущему содержанию и ремонту пути </w:t>
            </w:r>
          </w:p>
          <w:p w:rsidR="005115A7" w:rsidRPr="009034E4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в соответствии с требованиями технологических процессов;</w:t>
            </w:r>
          </w:p>
          <w:p w:rsidR="005115A7" w:rsidRPr="009034E4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 xml:space="preserve">-использовать машины и механизмы по назначению, соблюдая  правила </w:t>
            </w:r>
          </w:p>
          <w:p w:rsidR="005115A7" w:rsidRPr="009034E4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техники безопасности;</w:t>
            </w:r>
          </w:p>
        </w:tc>
        <w:tc>
          <w:tcPr>
            <w:tcW w:w="480" w:type="pct"/>
            <w:vMerge/>
          </w:tcPr>
          <w:p w:rsidR="005115A7" w:rsidRPr="009034E4" w:rsidRDefault="005115A7" w:rsidP="005115A7">
            <w:pPr>
              <w:spacing w:line="276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342" w:type="pct"/>
            <w:vMerge/>
          </w:tcPr>
          <w:p w:rsidR="005115A7" w:rsidRPr="009034E4" w:rsidRDefault="005115A7" w:rsidP="005115A7">
            <w:pPr>
              <w:spacing w:line="276" w:lineRule="auto"/>
              <w:jc w:val="right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890" w:type="pct"/>
            <w:vMerge/>
          </w:tcPr>
          <w:p w:rsidR="005115A7" w:rsidRPr="009034E4" w:rsidRDefault="005115A7" w:rsidP="005115A7">
            <w:pPr>
              <w:spacing w:line="276" w:lineRule="auto"/>
              <w:jc w:val="right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425" w:type="pct"/>
            <w:vMerge/>
          </w:tcPr>
          <w:p w:rsidR="005115A7" w:rsidRPr="009034E4" w:rsidRDefault="005115A7" w:rsidP="005115A7">
            <w:pPr>
              <w:spacing w:line="276" w:lineRule="auto"/>
              <w:jc w:val="right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594" w:type="pct"/>
            <w:vMerge/>
          </w:tcPr>
          <w:p w:rsidR="005115A7" w:rsidRPr="009034E4" w:rsidRDefault="005115A7" w:rsidP="005115A7">
            <w:pPr>
              <w:spacing w:line="276" w:lineRule="auto"/>
              <w:jc w:val="both"/>
              <w:rPr>
                <w:rFonts w:eastAsia="Times New Roman"/>
                <w:b/>
                <w:bCs/>
                <w:lang w:eastAsia="ru-RU"/>
              </w:rPr>
            </w:pPr>
          </w:p>
        </w:tc>
      </w:tr>
      <w:tr w:rsidR="005115A7" w:rsidRPr="009034E4" w:rsidTr="009034E4">
        <w:trPr>
          <w:trHeight w:val="373"/>
        </w:trPr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5A7" w:rsidRPr="009034E4" w:rsidRDefault="005115A7" w:rsidP="005115A7">
            <w:pPr>
              <w:rPr>
                <w:rFonts w:eastAsia="Times New Roman"/>
                <w:lang w:eastAsia="ru-RU"/>
              </w:rPr>
            </w:pPr>
            <w:r w:rsidRPr="009034E4">
              <w:t>ПК 2.3</w:t>
            </w:r>
          </w:p>
        </w:tc>
        <w:tc>
          <w:tcPr>
            <w:tcW w:w="9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5A7" w:rsidRPr="009034E4" w:rsidRDefault="005115A7" w:rsidP="005115A7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9034E4">
              <w:rPr>
                <w:rFonts w:eastAsia="Times New Roman"/>
                <w:lang w:eastAsia="ru-RU"/>
              </w:rPr>
              <w:t xml:space="preserve">Контролировать качество текущего содержания пути, ремонтных </w:t>
            </w:r>
            <w:r w:rsidRPr="009034E4">
              <w:rPr>
                <w:rFonts w:eastAsia="Times New Roman"/>
                <w:lang w:eastAsia="ru-RU"/>
              </w:rPr>
              <w:lastRenderedPageBreak/>
              <w:t>и строительных работ, организовывать их приемку.</w:t>
            </w:r>
          </w:p>
        </w:tc>
        <w:tc>
          <w:tcPr>
            <w:tcW w:w="958" w:type="pct"/>
            <w:vAlign w:val="center"/>
          </w:tcPr>
          <w:p w:rsidR="005115A7" w:rsidRPr="009034E4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lastRenderedPageBreak/>
              <w:t>-контроля параметров рельсовой колеи и стрелочных переводов;</w:t>
            </w:r>
          </w:p>
          <w:p w:rsidR="005115A7" w:rsidRPr="009034E4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lastRenderedPageBreak/>
              <w:t xml:space="preserve">-разработки технологических процессов текущего содержания, ремонтных и </w:t>
            </w:r>
          </w:p>
          <w:p w:rsidR="005115A7" w:rsidRPr="009034E4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-строительных работ;</w:t>
            </w:r>
          </w:p>
          <w:p w:rsidR="005115A7" w:rsidRPr="009034E4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-применения  машин  и  механизмов  при  ремонтных  и  строительных работах;</w:t>
            </w:r>
          </w:p>
        </w:tc>
        <w:tc>
          <w:tcPr>
            <w:tcW w:w="480" w:type="pct"/>
            <w:vMerge w:val="restart"/>
            <w:tcBorders>
              <w:bottom w:val="single" w:sz="4" w:space="0" w:color="auto"/>
            </w:tcBorders>
            <w:vAlign w:val="center"/>
          </w:tcPr>
          <w:p w:rsidR="005115A7" w:rsidRPr="009034E4" w:rsidRDefault="005115A7" w:rsidP="005115A7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lastRenderedPageBreak/>
              <w:t>144</w:t>
            </w:r>
          </w:p>
        </w:tc>
        <w:tc>
          <w:tcPr>
            <w:tcW w:w="342" w:type="pct"/>
            <w:vMerge w:val="restart"/>
            <w:tcBorders>
              <w:bottom w:val="single" w:sz="4" w:space="0" w:color="auto"/>
            </w:tcBorders>
          </w:tcPr>
          <w:p w:rsidR="005115A7" w:rsidRPr="009034E4" w:rsidRDefault="005115A7" w:rsidP="005115A7">
            <w:pPr>
              <w:spacing w:line="276" w:lineRule="auto"/>
              <w:jc w:val="right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890" w:type="pct"/>
            <w:vMerge w:val="restart"/>
            <w:tcBorders>
              <w:bottom w:val="single" w:sz="4" w:space="0" w:color="auto"/>
            </w:tcBorders>
          </w:tcPr>
          <w:p w:rsidR="005115A7" w:rsidRPr="009034E4" w:rsidRDefault="00C864E3" w:rsidP="005115A7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Предприятия по профилю специальности</w:t>
            </w:r>
          </w:p>
        </w:tc>
        <w:tc>
          <w:tcPr>
            <w:tcW w:w="425" w:type="pct"/>
            <w:vMerge w:val="restart"/>
            <w:tcBorders>
              <w:bottom w:val="single" w:sz="4" w:space="0" w:color="auto"/>
            </w:tcBorders>
            <w:vAlign w:val="center"/>
          </w:tcPr>
          <w:p w:rsidR="005115A7" w:rsidRPr="009034E4" w:rsidRDefault="005115A7" w:rsidP="005115A7">
            <w:pPr>
              <w:spacing w:line="276" w:lineRule="auto"/>
              <w:jc w:val="right"/>
              <w:rPr>
                <w:rFonts w:eastAsia="Times New Roman"/>
                <w:b/>
                <w:bCs/>
                <w:lang w:eastAsia="ru-RU"/>
              </w:rPr>
            </w:pPr>
            <w:r w:rsidRPr="009034E4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594" w:type="pct"/>
            <w:vMerge w:val="restart"/>
            <w:tcBorders>
              <w:bottom w:val="single" w:sz="4" w:space="0" w:color="auto"/>
            </w:tcBorders>
            <w:vAlign w:val="center"/>
          </w:tcPr>
          <w:p w:rsidR="005115A7" w:rsidRPr="009034E4" w:rsidRDefault="005115A7" w:rsidP="005115A7">
            <w:pPr>
              <w:spacing w:line="276" w:lineRule="auto"/>
              <w:jc w:val="both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Сформирована/не сформирована</w:t>
            </w:r>
          </w:p>
        </w:tc>
      </w:tr>
      <w:tr w:rsidR="005115A7" w:rsidRPr="009034E4" w:rsidTr="009034E4">
        <w:trPr>
          <w:trHeight w:val="703"/>
        </w:trPr>
        <w:tc>
          <w:tcPr>
            <w:tcW w:w="385" w:type="pct"/>
            <w:vMerge/>
            <w:vAlign w:val="center"/>
          </w:tcPr>
          <w:p w:rsidR="005115A7" w:rsidRPr="009034E4" w:rsidRDefault="005115A7" w:rsidP="005115A7">
            <w:pPr>
              <w:spacing w:line="276" w:lineRule="auto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926" w:type="pct"/>
            <w:vMerge/>
            <w:vAlign w:val="center"/>
          </w:tcPr>
          <w:p w:rsidR="005115A7" w:rsidRPr="009034E4" w:rsidRDefault="005115A7" w:rsidP="005115A7">
            <w:pPr>
              <w:spacing w:line="276" w:lineRule="auto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958" w:type="pct"/>
            <w:vAlign w:val="center"/>
          </w:tcPr>
          <w:p w:rsidR="005115A7" w:rsidRPr="009034E4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 xml:space="preserve">-определять  объемы земляных работ, потребности строительства в </w:t>
            </w:r>
          </w:p>
          <w:p w:rsidR="005115A7" w:rsidRPr="009034E4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 xml:space="preserve">материалах для верхнего строения пути, машинах, механизмах, рабочей силе </w:t>
            </w:r>
          </w:p>
          <w:p w:rsidR="005115A7" w:rsidRPr="009034E4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для производства всех видов путевых работ;</w:t>
            </w:r>
          </w:p>
          <w:p w:rsidR="005115A7" w:rsidRPr="009034E4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-использовать методы поиска и обнаружения неисправностей железнодорожного пути, причины их возникновения;</w:t>
            </w:r>
          </w:p>
          <w:p w:rsidR="005115A7" w:rsidRPr="009034E4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 xml:space="preserve">-выполнять основные виды работ по текущему содержанию и ремонту пути </w:t>
            </w:r>
          </w:p>
          <w:p w:rsidR="005115A7" w:rsidRPr="009034E4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в соответствии с требованиями технологических процессов;</w:t>
            </w:r>
          </w:p>
          <w:p w:rsidR="005115A7" w:rsidRPr="009034E4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lastRenderedPageBreak/>
              <w:t xml:space="preserve">-использовать машины и механизмы по назначению, соблюдая  правила </w:t>
            </w:r>
          </w:p>
          <w:p w:rsidR="005115A7" w:rsidRPr="009034E4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техники безопасности;</w:t>
            </w:r>
          </w:p>
        </w:tc>
        <w:tc>
          <w:tcPr>
            <w:tcW w:w="480" w:type="pct"/>
            <w:vMerge/>
            <w:vAlign w:val="center"/>
          </w:tcPr>
          <w:p w:rsidR="005115A7" w:rsidRPr="009034E4" w:rsidRDefault="005115A7" w:rsidP="005115A7">
            <w:pPr>
              <w:spacing w:line="276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342" w:type="pct"/>
            <w:vMerge/>
          </w:tcPr>
          <w:p w:rsidR="005115A7" w:rsidRPr="009034E4" w:rsidRDefault="005115A7" w:rsidP="005115A7">
            <w:pPr>
              <w:spacing w:line="276" w:lineRule="auto"/>
              <w:jc w:val="right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890" w:type="pct"/>
            <w:vMerge/>
          </w:tcPr>
          <w:p w:rsidR="005115A7" w:rsidRPr="009034E4" w:rsidRDefault="005115A7" w:rsidP="005115A7">
            <w:pPr>
              <w:spacing w:line="276" w:lineRule="auto"/>
              <w:jc w:val="right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425" w:type="pct"/>
            <w:vMerge/>
            <w:vAlign w:val="center"/>
          </w:tcPr>
          <w:p w:rsidR="005115A7" w:rsidRPr="009034E4" w:rsidRDefault="005115A7" w:rsidP="005115A7">
            <w:pPr>
              <w:spacing w:line="276" w:lineRule="auto"/>
              <w:jc w:val="right"/>
              <w:rPr>
                <w:rFonts w:eastAsia="Times New Roman"/>
                <w:lang w:eastAsia="ru-RU"/>
              </w:rPr>
            </w:pPr>
          </w:p>
        </w:tc>
        <w:tc>
          <w:tcPr>
            <w:tcW w:w="594" w:type="pct"/>
            <w:vMerge/>
            <w:vAlign w:val="center"/>
          </w:tcPr>
          <w:p w:rsidR="005115A7" w:rsidRPr="009034E4" w:rsidRDefault="005115A7" w:rsidP="005115A7">
            <w:pPr>
              <w:spacing w:line="276" w:lineRule="auto"/>
              <w:jc w:val="both"/>
              <w:rPr>
                <w:rFonts w:eastAsia="Times New Roman"/>
                <w:b/>
                <w:bCs/>
                <w:lang w:eastAsia="ru-RU"/>
              </w:rPr>
            </w:pPr>
          </w:p>
        </w:tc>
      </w:tr>
      <w:tr w:rsidR="00C864E3" w:rsidRPr="009034E4" w:rsidTr="00CD6D05">
        <w:trPr>
          <w:trHeight w:val="377"/>
        </w:trPr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4E3" w:rsidRPr="009034E4" w:rsidRDefault="00C864E3" w:rsidP="00C864E3">
            <w:pPr>
              <w:rPr>
                <w:rFonts w:eastAsia="Times New Roman"/>
                <w:lang w:eastAsia="ru-RU"/>
              </w:rPr>
            </w:pPr>
            <w:r w:rsidRPr="009034E4">
              <w:lastRenderedPageBreak/>
              <w:t>ПК 2.4</w:t>
            </w:r>
          </w:p>
        </w:tc>
        <w:tc>
          <w:tcPr>
            <w:tcW w:w="9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4E3" w:rsidRPr="009034E4" w:rsidRDefault="00C864E3" w:rsidP="00C864E3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9034E4">
              <w:rPr>
                <w:rFonts w:eastAsia="Times New Roman"/>
                <w:lang w:eastAsia="ru-RU"/>
              </w:rPr>
              <w:t>Разрабатывать технологические процессы производства ремонтных работ железнодорожного пути и сооружений.</w:t>
            </w:r>
          </w:p>
        </w:tc>
        <w:tc>
          <w:tcPr>
            <w:tcW w:w="958" w:type="pct"/>
            <w:vAlign w:val="center"/>
          </w:tcPr>
          <w:p w:rsidR="00C864E3" w:rsidRPr="009034E4" w:rsidRDefault="00C864E3" w:rsidP="00C864E3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-контроля параметров рельсовой колеи и стрелочных переводов;</w:t>
            </w:r>
          </w:p>
          <w:p w:rsidR="00C864E3" w:rsidRPr="009034E4" w:rsidRDefault="00C864E3" w:rsidP="00C864E3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 xml:space="preserve">-разработки технологических процессов текущего содержания, ремонтных и </w:t>
            </w:r>
          </w:p>
          <w:p w:rsidR="00C864E3" w:rsidRPr="009034E4" w:rsidRDefault="00C864E3" w:rsidP="00C864E3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-строительных работ;</w:t>
            </w:r>
          </w:p>
          <w:p w:rsidR="00C864E3" w:rsidRPr="009034E4" w:rsidRDefault="00C864E3" w:rsidP="00C864E3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-применения  машин  и  механизмов  при  ремонтных  и  строительных работах;</w:t>
            </w:r>
          </w:p>
        </w:tc>
        <w:tc>
          <w:tcPr>
            <w:tcW w:w="480" w:type="pct"/>
            <w:vMerge w:val="restart"/>
            <w:vAlign w:val="center"/>
          </w:tcPr>
          <w:p w:rsidR="00C864E3" w:rsidRPr="009034E4" w:rsidRDefault="00C864E3" w:rsidP="00C864E3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144</w:t>
            </w:r>
          </w:p>
        </w:tc>
        <w:tc>
          <w:tcPr>
            <w:tcW w:w="342" w:type="pct"/>
            <w:vMerge w:val="restart"/>
          </w:tcPr>
          <w:p w:rsidR="00C864E3" w:rsidRPr="009034E4" w:rsidRDefault="00C864E3" w:rsidP="00C864E3">
            <w:pPr>
              <w:spacing w:line="276" w:lineRule="auto"/>
              <w:jc w:val="right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концентрированно</w:t>
            </w:r>
          </w:p>
        </w:tc>
        <w:tc>
          <w:tcPr>
            <w:tcW w:w="890" w:type="pct"/>
            <w:vMerge w:val="restart"/>
          </w:tcPr>
          <w:p w:rsidR="00C864E3" w:rsidRDefault="00C864E3" w:rsidP="00C864E3">
            <w:r w:rsidRPr="0078765A">
              <w:rPr>
                <w:rFonts w:eastAsia="Times New Roman"/>
                <w:bCs/>
                <w:sz w:val="20"/>
                <w:szCs w:val="20"/>
                <w:lang w:eastAsia="ru-RU"/>
              </w:rPr>
              <w:t>Предприятия по профилю специальности</w:t>
            </w:r>
          </w:p>
        </w:tc>
        <w:tc>
          <w:tcPr>
            <w:tcW w:w="425" w:type="pct"/>
            <w:vMerge w:val="restart"/>
          </w:tcPr>
          <w:p w:rsidR="00C864E3" w:rsidRDefault="00C864E3" w:rsidP="00C864E3"/>
        </w:tc>
        <w:tc>
          <w:tcPr>
            <w:tcW w:w="594" w:type="pct"/>
            <w:vMerge w:val="restart"/>
            <w:vAlign w:val="center"/>
          </w:tcPr>
          <w:p w:rsidR="00C864E3" w:rsidRPr="009034E4" w:rsidRDefault="00C864E3" w:rsidP="00C864E3">
            <w:pPr>
              <w:spacing w:line="276" w:lineRule="auto"/>
              <w:jc w:val="both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Сформирована/не сформирована</w:t>
            </w:r>
          </w:p>
        </w:tc>
      </w:tr>
      <w:tr w:rsidR="005115A7" w:rsidRPr="009034E4" w:rsidTr="009034E4">
        <w:trPr>
          <w:trHeight w:val="241"/>
        </w:trPr>
        <w:tc>
          <w:tcPr>
            <w:tcW w:w="385" w:type="pct"/>
            <w:vMerge/>
            <w:tcBorders>
              <w:bottom w:val="single" w:sz="4" w:space="0" w:color="auto"/>
            </w:tcBorders>
            <w:vAlign w:val="center"/>
          </w:tcPr>
          <w:p w:rsidR="005115A7" w:rsidRPr="009034E4" w:rsidRDefault="005115A7" w:rsidP="005115A7">
            <w:pPr>
              <w:spacing w:line="276" w:lineRule="auto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926" w:type="pct"/>
            <w:vMerge/>
            <w:tcBorders>
              <w:bottom w:val="single" w:sz="4" w:space="0" w:color="auto"/>
            </w:tcBorders>
            <w:vAlign w:val="center"/>
          </w:tcPr>
          <w:p w:rsidR="005115A7" w:rsidRPr="009034E4" w:rsidRDefault="005115A7" w:rsidP="005115A7">
            <w:pPr>
              <w:spacing w:line="276" w:lineRule="auto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958" w:type="pct"/>
            <w:vAlign w:val="center"/>
          </w:tcPr>
          <w:p w:rsidR="005115A7" w:rsidRPr="009034E4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 xml:space="preserve">-определять  объемы земляных работ, потребности строительства в </w:t>
            </w:r>
          </w:p>
          <w:p w:rsidR="005115A7" w:rsidRPr="009034E4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 xml:space="preserve">материалах для верхнего строения пути, машинах, механизмах, рабочей силе </w:t>
            </w:r>
          </w:p>
          <w:p w:rsidR="005115A7" w:rsidRPr="009034E4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для производства всех видов путевых работ;</w:t>
            </w:r>
          </w:p>
          <w:p w:rsidR="005115A7" w:rsidRPr="009034E4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-использовать методы поиска и обнаружения неисправностей железнодорожно</w:t>
            </w:r>
            <w:r w:rsidRPr="009034E4">
              <w:rPr>
                <w:rFonts w:eastAsia="Times New Roman"/>
                <w:bCs/>
                <w:lang w:eastAsia="ru-RU"/>
              </w:rPr>
              <w:lastRenderedPageBreak/>
              <w:t>го пути, причины их возникновения;</w:t>
            </w:r>
          </w:p>
          <w:p w:rsidR="005115A7" w:rsidRPr="009034E4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 xml:space="preserve">-выполнять основные виды работ по текущему содержанию и ремонту пути </w:t>
            </w:r>
          </w:p>
          <w:p w:rsidR="005115A7" w:rsidRPr="009034E4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в соответствии с требованиями технологических процессов;</w:t>
            </w:r>
          </w:p>
          <w:p w:rsidR="005115A7" w:rsidRPr="009034E4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 xml:space="preserve">-использовать машины и механизмы по назначению, соблюдая  правила </w:t>
            </w:r>
          </w:p>
          <w:p w:rsidR="005115A7" w:rsidRPr="009034E4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техники безопасности;</w:t>
            </w:r>
          </w:p>
        </w:tc>
        <w:tc>
          <w:tcPr>
            <w:tcW w:w="480" w:type="pct"/>
            <w:vMerge/>
            <w:tcBorders>
              <w:bottom w:val="single" w:sz="4" w:space="0" w:color="auto"/>
            </w:tcBorders>
            <w:vAlign w:val="center"/>
          </w:tcPr>
          <w:p w:rsidR="005115A7" w:rsidRPr="009034E4" w:rsidRDefault="005115A7" w:rsidP="005115A7">
            <w:pPr>
              <w:spacing w:line="276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342" w:type="pct"/>
            <w:vMerge/>
            <w:tcBorders>
              <w:bottom w:val="single" w:sz="4" w:space="0" w:color="auto"/>
            </w:tcBorders>
          </w:tcPr>
          <w:p w:rsidR="005115A7" w:rsidRPr="009034E4" w:rsidRDefault="005115A7" w:rsidP="005115A7">
            <w:pPr>
              <w:spacing w:line="276" w:lineRule="auto"/>
              <w:jc w:val="right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890" w:type="pct"/>
            <w:vMerge/>
            <w:tcBorders>
              <w:bottom w:val="single" w:sz="4" w:space="0" w:color="auto"/>
            </w:tcBorders>
          </w:tcPr>
          <w:p w:rsidR="005115A7" w:rsidRPr="009034E4" w:rsidRDefault="005115A7" w:rsidP="005115A7">
            <w:pPr>
              <w:spacing w:line="276" w:lineRule="auto"/>
              <w:jc w:val="right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425" w:type="pct"/>
            <w:vMerge/>
            <w:tcBorders>
              <w:bottom w:val="single" w:sz="4" w:space="0" w:color="auto"/>
            </w:tcBorders>
            <w:vAlign w:val="center"/>
          </w:tcPr>
          <w:p w:rsidR="005115A7" w:rsidRPr="009034E4" w:rsidRDefault="005115A7" w:rsidP="005115A7">
            <w:pPr>
              <w:spacing w:line="276" w:lineRule="auto"/>
              <w:jc w:val="right"/>
              <w:rPr>
                <w:rFonts w:eastAsia="Times New Roman"/>
                <w:lang w:eastAsia="ru-RU"/>
              </w:rPr>
            </w:pPr>
          </w:p>
        </w:tc>
        <w:tc>
          <w:tcPr>
            <w:tcW w:w="594" w:type="pct"/>
            <w:vMerge/>
            <w:tcBorders>
              <w:bottom w:val="single" w:sz="4" w:space="0" w:color="auto"/>
            </w:tcBorders>
            <w:vAlign w:val="center"/>
          </w:tcPr>
          <w:p w:rsidR="005115A7" w:rsidRPr="009034E4" w:rsidRDefault="005115A7" w:rsidP="005115A7">
            <w:pPr>
              <w:spacing w:line="276" w:lineRule="auto"/>
              <w:jc w:val="both"/>
              <w:rPr>
                <w:rFonts w:eastAsia="Times New Roman"/>
                <w:b/>
                <w:bCs/>
                <w:lang w:eastAsia="ru-RU"/>
              </w:rPr>
            </w:pPr>
          </w:p>
        </w:tc>
      </w:tr>
      <w:tr w:rsidR="005115A7" w:rsidRPr="009034E4" w:rsidTr="009034E4">
        <w:trPr>
          <w:trHeight w:val="309"/>
        </w:trPr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5A7" w:rsidRPr="009034E4" w:rsidRDefault="005115A7" w:rsidP="005115A7">
            <w:pPr>
              <w:rPr>
                <w:rFonts w:eastAsia="Times New Roman"/>
                <w:lang w:eastAsia="ru-RU"/>
              </w:rPr>
            </w:pPr>
            <w:r w:rsidRPr="009034E4">
              <w:lastRenderedPageBreak/>
              <w:t>ПК 2.5</w:t>
            </w:r>
          </w:p>
        </w:tc>
        <w:tc>
          <w:tcPr>
            <w:tcW w:w="9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5A7" w:rsidRPr="009034E4" w:rsidRDefault="005115A7" w:rsidP="005115A7">
            <w:pPr>
              <w:rPr>
                <w:rFonts w:eastAsia="Times New Roman"/>
                <w:lang w:eastAsia="ru-RU"/>
              </w:rPr>
            </w:pPr>
            <w:r w:rsidRPr="009034E4">
              <w:t>Обеспечивать соблюдение при строительстве, эксплуатации железных дорог требований охраны окружающей среды и промышленной безопасности, проводить обучение персонала на производственном участке</w:t>
            </w:r>
          </w:p>
        </w:tc>
        <w:tc>
          <w:tcPr>
            <w:tcW w:w="958" w:type="pct"/>
            <w:vAlign w:val="center"/>
          </w:tcPr>
          <w:p w:rsidR="005115A7" w:rsidRPr="009034E4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-контроля параметров рельсовой колеи и стрелочных переводов;</w:t>
            </w:r>
          </w:p>
          <w:p w:rsidR="005115A7" w:rsidRPr="009034E4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 xml:space="preserve">-разработки технологических процессов текущего содержания, ремонтных и </w:t>
            </w:r>
          </w:p>
          <w:p w:rsidR="005115A7" w:rsidRPr="009034E4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-строительных работ;</w:t>
            </w:r>
          </w:p>
          <w:p w:rsidR="005115A7" w:rsidRPr="009034E4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-применения  машин  и  механизмов  при  ремонтных  и  строительных работах;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15A7" w:rsidRPr="009034E4" w:rsidRDefault="005115A7" w:rsidP="005115A7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144</w:t>
            </w:r>
          </w:p>
        </w:tc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15A7" w:rsidRPr="009034E4" w:rsidRDefault="005115A7" w:rsidP="005115A7">
            <w:pPr>
              <w:spacing w:line="276" w:lineRule="auto"/>
              <w:jc w:val="right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концентрированно</w:t>
            </w:r>
          </w:p>
        </w:tc>
        <w:tc>
          <w:tcPr>
            <w:tcW w:w="8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15A7" w:rsidRPr="009034E4" w:rsidRDefault="00C864E3" w:rsidP="005115A7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Предприятия по профилю специальности</w:t>
            </w:r>
            <w:bookmarkStart w:id="0" w:name="_GoBack"/>
            <w:bookmarkEnd w:id="0"/>
          </w:p>
        </w:tc>
        <w:tc>
          <w:tcPr>
            <w:tcW w:w="4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15A7" w:rsidRPr="009034E4" w:rsidRDefault="005115A7" w:rsidP="005115A7">
            <w:pPr>
              <w:spacing w:line="276" w:lineRule="auto"/>
              <w:jc w:val="right"/>
              <w:rPr>
                <w:rFonts w:eastAsia="Times New Roman"/>
                <w:lang w:eastAsia="ru-RU"/>
              </w:rPr>
            </w:pPr>
            <w:r w:rsidRPr="009034E4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15A7" w:rsidRPr="009034E4" w:rsidRDefault="005115A7" w:rsidP="005115A7">
            <w:pPr>
              <w:spacing w:line="276" w:lineRule="auto"/>
              <w:jc w:val="both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Сформирована/не сформирована</w:t>
            </w:r>
          </w:p>
        </w:tc>
      </w:tr>
      <w:tr w:rsidR="005115A7" w:rsidRPr="009034E4" w:rsidTr="009034E4">
        <w:trPr>
          <w:trHeight w:val="309"/>
        </w:trPr>
        <w:tc>
          <w:tcPr>
            <w:tcW w:w="3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5A7" w:rsidRPr="009034E4" w:rsidRDefault="005115A7" w:rsidP="005115A7">
            <w:pPr>
              <w:spacing w:line="276" w:lineRule="auto"/>
              <w:jc w:val="both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9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5A7" w:rsidRPr="009034E4" w:rsidRDefault="005115A7" w:rsidP="005115A7">
            <w:pPr>
              <w:spacing w:line="276" w:lineRule="auto"/>
              <w:jc w:val="both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958" w:type="pct"/>
            <w:vAlign w:val="center"/>
          </w:tcPr>
          <w:p w:rsidR="005115A7" w:rsidRPr="009034E4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 xml:space="preserve">-определять  объемы земляных работ, потребности строительства в </w:t>
            </w:r>
          </w:p>
          <w:p w:rsidR="005115A7" w:rsidRPr="009034E4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 xml:space="preserve">материалах для </w:t>
            </w:r>
            <w:r w:rsidRPr="009034E4">
              <w:rPr>
                <w:rFonts w:eastAsia="Times New Roman"/>
                <w:bCs/>
                <w:lang w:eastAsia="ru-RU"/>
              </w:rPr>
              <w:lastRenderedPageBreak/>
              <w:t xml:space="preserve">верхнего строения пути, машинах, механизмах, рабочей силе </w:t>
            </w:r>
          </w:p>
          <w:p w:rsidR="005115A7" w:rsidRPr="009034E4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для производства всех видов путевых работ;</w:t>
            </w:r>
          </w:p>
          <w:p w:rsidR="005115A7" w:rsidRPr="009034E4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-использовать методы поиска и обнаружения неисправностей железнодорожного пути, причины их возникновения;</w:t>
            </w:r>
          </w:p>
          <w:p w:rsidR="005115A7" w:rsidRPr="009034E4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 xml:space="preserve">-выполнять основные виды работ по текущему содержанию и ремонту пути </w:t>
            </w:r>
          </w:p>
          <w:p w:rsidR="005115A7" w:rsidRPr="009034E4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в соответствии с требованиями технологических процессов;</w:t>
            </w:r>
          </w:p>
          <w:p w:rsidR="005115A7" w:rsidRPr="009034E4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 xml:space="preserve">-использовать машины и механизмы по назначению, соблюдая  правила </w:t>
            </w:r>
          </w:p>
          <w:p w:rsidR="005115A7" w:rsidRPr="009034E4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техники безопасности;</w:t>
            </w:r>
          </w:p>
        </w:tc>
        <w:tc>
          <w:tcPr>
            <w:tcW w:w="4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5A7" w:rsidRPr="009034E4" w:rsidRDefault="005115A7" w:rsidP="005115A7">
            <w:pPr>
              <w:spacing w:line="276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3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5A7" w:rsidRPr="009034E4" w:rsidRDefault="005115A7" w:rsidP="005115A7">
            <w:pPr>
              <w:spacing w:line="276" w:lineRule="auto"/>
              <w:jc w:val="right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8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5A7" w:rsidRPr="009034E4" w:rsidRDefault="005115A7" w:rsidP="005115A7">
            <w:pPr>
              <w:spacing w:line="276" w:lineRule="auto"/>
              <w:jc w:val="right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4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5A7" w:rsidRPr="009034E4" w:rsidRDefault="005115A7" w:rsidP="005115A7">
            <w:pPr>
              <w:spacing w:line="276" w:lineRule="auto"/>
              <w:jc w:val="right"/>
              <w:rPr>
                <w:rFonts w:eastAsia="Times New Roman"/>
                <w:lang w:eastAsia="ru-RU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5A7" w:rsidRPr="009034E4" w:rsidRDefault="005115A7" w:rsidP="005115A7">
            <w:pPr>
              <w:spacing w:line="276" w:lineRule="auto"/>
              <w:jc w:val="both"/>
              <w:rPr>
                <w:rFonts w:eastAsia="Times New Roman"/>
                <w:b/>
                <w:bCs/>
                <w:lang w:eastAsia="ru-RU"/>
              </w:rPr>
            </w:pPr>
          </w:p>
        </w:tc>
      </w:tr>
    </w:tbl>
    <w:p w:rsidR="001F563E" w:rsidRDefault="001F563E" w:rsidP="0037714A">
      <w:pPr>
        <w:spacing w:line="276" w:lineRule="auto"/>
        <w:rPr>
          <w:rFonts w:eastAsia="Times New Roman"/>
          <w:b/>
          <w:bCs/>
          <w:sz w:val="28"/>
          <w:szCs w:val="28"/>
          <w:lang w:eastAsia="ru-RU"/>
        </w:rPr>
      </w:pPr>
    </w:p>
    <w:p w:rsidR="0037714A" w:rsidRPr="0037714A" w:rsidRDefault="0037714A" w:rsidP="0037714A">
      <w:pPr>
        <w:spacing w:line="276" w:lineRule="auto"/>
        <w:rPr>
          <w:rFonts w:eastAsia="Times New Roman"/>
          <w:b/>
          <w:bCs/>
          <w:sz w:val="28"/>
          <w:szCs w:val="28"/>
          <w:lang w:eastAsia="ru-RU"/>
        </w:rPr>
      </w:pPr>
      <w:r w:rsidRPr="0037714A">
        <w:rPr>
          <w:rFonts w:eastAsia="Times New Roman"/>
          <w:b/>
          <w:bCs/>
          <w:sz w:val="28"/>
          <w:szCs w:val="28"/>
          <w:lang w:eastAsia="ru-RU"/>
        </w:rPr>
        <w:t xml:space="preserve">2.3 Содержание </w:t>
      </w:r>
      <w:r>
        <w:rPr>
          <w:rFonts w:eastAsia="Times New Roman"/>
          <w:b/>
          <w:bCs/>
          <w:sz w:val="28"/>
          <w:szCs w:val="28"/>
          <w:lang w:eastAsia="ru-RU"/>
        </w:rPr>
        <w:t>разделов производственной</w:t>
      </w:r>
      <w:r w:rsidRPr="0037714A">
        <w:rPr>
          <w:rFonts w:eastAsia="Times New Roman"/>
          <w:b/>
          <w:bCs/>
          <w:sz w:val="28"/>
          <w:szCs w:val="28"/>
          <w:lang w:eastAsia="ru-RU"/>
        </w:rPr>
        <w:t xml:space="preserve"> практики</w:t>
      </w:r>
    </w:p>
    <w:p w:rsidR="0037714A" w:rsidRPr="0037714A" w:rsidRDefault="0037714A" w:rsidP="0037714A">
      <w:pPr>
        <w:spacing w:line="276" w:lineRule="auto"/>
        <w:jc w:val="right"/>
        <w:rPr>
          <w:rFonts w:eastAsia="Times New Roman"/>
          <w:b/>
          <w:bCs/>
          <w:i/>
          <w:szCs w:val="22"/>
          <w:lang w:eastAsia="ru-RU"/>
        </w:rPr>
      </w:pPr>
    </w:p>
    <w:tbl>
      <w:tblPr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5"/>
        <w:gridCol w:w="6611"/>
        <w:gridCol w:w="690"/>
        <w:gridCol w:w="690"/>
        <w:gridCol w:w="690"/>
        <w:gridCol w:w="656"/>
      </w:tblGrid>
      <w:tr w:rsidR="0037714A" w:rsidRPr="0037714A" w:rsidTr="00252A9C">
        <w:trPr>
          <w:cantSplit/>
          <w:trHeight w:val="1134"/>
        </w:trPr>
        <w:tc>
          <w:tcPr>
            <w:tcW w:w="346" w:type="pct"/>
            <w:vMerge w:val="restart"/>
            <w:vAlign w:val="center"/>
          </w:tcPr>
          <w:p w:rsidR="0037714A" w:rsidRPr="0037714A" w:rsidRDefault="0037714A" w:rsidP="0037714A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№№</w:t>
            </w:r>
          </w:p>
        </w:tc>
        <w:tc>
          <w:tcPr>
            <w:tcW w:w="3295" w:type="pct"/>
            <w:vMerge w:val="restart"/>
            <w:vAlign w:val="center"/>
          </w:tcPr>
          <w:p w:rsidR="0037714A" w:rsidRPr="0037714A" w:rsidRDefault="0037714A" w:rsidP="0037714A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Разделы (этапы) практики</w:t>
            </w:r>
          </w:p>
        </w:tc>
        <w:tc>
          <w:tcPr>
            <w:tcW w:w="1359" w:type="pct"/>
            <w:gridSpan w:val="4"/>
            <w:vAlign w:val="center"/>
          </w:tcPr>
          <w:p w:rsidR="0037714A" w:rsidRPr="0037714A" w:rsidRDefault="0037714A" w:rsidP="0037714A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Виды работы на практике, включая самостоятельную работу обучающихся, ч</w:t>
            </w:r>
          </w:p>
        </w:tc>
      </w:tr>
      <w:tr w:rsidR="0037714A" w:rsidRPr="0037714A" w:rsidTr="00252A9C">
        <w:trPr>
          <w:cantSplit/>
          <w:trHeight w:val="2098"/>
        </w:trPr>
        <w:tc>
          <w:tcPr>
            <w:tcW w:w="346" w:type="pct"/>
            <w:vMerge/>
            <w:vAlign w:val="center"/>
          </w:tcPr>
          <w:p w:rsidR="0037714A" w:rsidRPr="0037714A" w:rsidRDefault="0037714A" w:rsidP="0037714A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</w:p>
        </w:tc>
        <w:tc>
          <w:tcPr>
            <w:tcW w:w="3295" w:type="pct"/>
            <w:vMerge/>
          </w:tcPr>
          <w:p w:rsidR="0037714A" w:rsidRPr="0037714A" w:rsidRDefault="0037714A" w:rsidP="0037714A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</w:p>
        </w:tc>
        <w:tc>
          <w:tcPr>
            <w:tcW w:w="344" w:type="pct"/>
            <w:textDirection w:val="btLr"/>
            <w:vAlign w:val="center"/>
          </w:tcPr>
          <w:p w:rsidR="0037714A" w:rsidRPr="0037714A" w:rsidRDefault="0037714A" w:rsidP="0037714A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подготовительные</w:t>
            </w:r>
          </w:p>
        </w:tc>
        <w:tc>
          <w:tcPr>
            <w:tcW w:w="344" w:type="pct"/>
            <w:textDirection w:val="btLr"/>
            <w:vAlign w:val="center"/>
          </w:tcPr>
          <w:p w:rsidR="0037714A" w:rsidRPr="0037714A" w:rsidRDefault="0037714A" w:rsidP="0037714A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полевые</w:t>
            </w:r>
          </w:p>
        </w:tc>
        <w:tc>
          <w:tcPr>
            <w:tcW w:w="344" w:type="pct"/>
            <w:textDirection w:val="btLr"/>
            <w:vAlign w:val="center"/>
          </w:tcPr>
          <w:p w:rsidR="0037714A" w:rsidRPr="0037714A" w:rsidRDefault="0037714A" w:rsidP="0037714A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камеральные</w:t>
            </w:r>
          </w:p>
        </w:tc>
        <w:tc>
          <w:tcPr>
            <w:tcW w:w="327" w:type="pct"/>
            <w:textDirection w:val="btLr"/>
            <w:vAlign w:val="center"/>
          </w:tcPr>
          <w:p w:rsidR="0037714A" w:rsidRPr="0037714A" w:rsidRDefault="0037714A" w:rsidP="0037714A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всего</w:t>
            </w:r>
          </w:p>
        </w:tc>
      </w:tr>
      <w:tr w:rsidR="0037714A" w:rsidRPr="0037714A" w:rsidTr="00252A9C">
        <w:trPr>
          <w:trHeight w:val="559"/>
        </w:trPr>
        <w:tc>
          <w:tcPr>
            <w:tcW w:w="346" w:type="pct"/>
            <w:vAlign w:val="center"/>
          </w:tcPr>
          <w:p w:rsidR="0037714A" w:rsidRPr="0037714A" w:rsidRDefault="0037714A" w:rsidP="0037714A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1</w:t>
            </w:r>
          </w:p>
        </w:tc>
        <w:tc>
          <w:tcPr>
            <w:tcW w:w="3295" w:type="pct"/>
            <w:vAlign w:val="center"/>
          </w:tcPr>
          <w:p w:rsidR="0037714A" w:rsidRPr="0037714A" w:rsidRDefault="0037714A" w:rsidP="0037714A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2</w:t>
            </w:r>
          </w:p>
        </w:tc>
        <w:tc>
          <w:tcPr>
            <w:tcW w:w="344" w:type="pct"/>
            <w:vAlign w:val="center"/>
          </w:tcPr>
          <w:p w:rsidR="0037714A" w:rsidRPr="0037714A" w:rsidRDefault="0037714A" w:rsidP="0037714A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3</w:t>
            </w:r>
          </w:p>
        </w:tc>
        <w:tc>
          <w:tcPr>
            <w:tcW w:w="344" w:type="pct"/>
            <w:vAlign w:val="center"/>
          </w:tcPr>
          <w:p w:rsidR="0037714A" w:rsidRPr="0037714A" w:rsidRDefault="0037714A" w:rsidP="0037714A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4</w:t>
            </w:r>
          </w:p>
        </w:tc>
        <w:tc>
          <w:tcPr>
            <w:tcW w:w="344" w:type="pct"/>
            <w:vAlign w:val="center"/>
          </w:tcPr>
          <w:p w:rsidR="0037714A" w:rsidRPr="0037714A" w:rsidRDefault="0037714A" w:rsidP="0037714A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5</w:t>
            </w:r>
          </w:p>
        </w:tc>
        <w:tc>
          <w:tcPr>
            <w:tcW w:w="327" w:type="pct"/>
            <w:vAlign w:val="center"/>
          </w:tcPr>
          <w:p w:rsidR="0037714A" w:rsidRPr="0037714A" w:rsidRDefault="0037714A" w:rsidP="0037714A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6</w:t>
            </w:r>
          </w:p>
        </w:tc>
      </w:tr>
      <w:tr w:rsidR="0037714A" w:rsidRPr="0037714A" w:rsidTr="00252A9C">
        <w:trPr>
          <w:cantSplit/>
          <w:trHeight w:val="20"/>
        </w:trPr>
        <w:tc>
          <w:tcPr>
            <w:tcW w:w="346" w:type="pct"/>
            <w:vAlign w:val="center"/>
          </w:tcPr>
          <w:p w:rsidR="0037714A" w:rsidRPr="0037714A" w:rsidRDefault="0037714A" w:rsidP="0037714A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  <w:r w:rsidRPr="0037714A">
              <w:rPr>
                <w:rFonts w:eastAsia="Times New Roman"/>
                <w:i/>
                <w:szCs w:val="22"/>
                <w:lang w:eastAsia="ru-RU"/>
              </w:rPr>
              <w:t>1</w:t>
            </w:r>
          </w:p>
        </w:tc>
        <w:tc>
          <w:tcPr>
            <w:tcW w:w="3295" w:type="pct"/>
            <w:vAlign w:val="center"/>
          </w:tcPr>
          <w:p w:rsidR="00B93D21" w:rsidRPr="00B93D21" w:rsidRDefault="00B93D21" w:rsidP="00B93D21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B93D21">
              <w:rPr>
                <w:rFonts w:eastAsia="Times New Roman"/>
                <w:szCs w:val="22"/>
                <w:lang w:eastAsia="ru-RU"/>
              </w:rPr>
              <w:t>Ознакомление с программой производственной практики.</w:t>
            </w:r>
          </w:p>
          <w:p w:rsidR="00B93D21" w:rsidRPr="00B93D21" w:rsidRDefault="00B93D21" w:rsidP="00B93D21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B93D21">
              <w:rPr>
                <w:rFonts w:eastAsia="Times New Roman"/>
                <w:szCs w:val="22"/>
                <w:lang w:eastAsia="ru-RU"/>
              </w:rPr>
              <w:t>Инструктаж по технике безопасности.</w:t>
            </w:r>
          </w:p>
          <w:p w:rsidR="00B93D21" w:rsidRPr="00B93D21" w:rsidRDefault="00B93D21" w:rsidP="00B93D21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B93D21">
              <w:rPr>
                <w:rFonts w:eastAsia="Times New Roman"/>
                <w:szCs w:val="22"/>
                <w:lang w:eastAsia="ru-RU"/>
              </w:rPr>
              <w:t xml:space="preserve">Ознакомление  с инструкциями по охране труда и обеспечению безопасного  производства путевых работ. </w:t>
            </w:r>
          </w:p>
          <w:p w:rsidR="0037714A" w:rsidRPr="00B93D21" w:rsidRDefault="00B93D21" w:rsidP="00B93D21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B93D21">
              <w:rPr>
                <w:rFonts w:eastAsia="Times New Roman"/>
                <w:szCs w:val="22"/>
                <w:lang w:eastAsia="ru-RU"/>
              </w:rPr>
              <w:t>Изучение должностной инструкции.</w:t>
            </w:r>
          </w:p>
        </w:tc>
        <w:tc>
          <w:tcPr>
            <w:tcW w:w="344" w:type="pct"/>
            <w:vAlign w:val="center"/>
          </w:tcPr>
          <w:p w:rsidR="0037714A" w:rsidRPr="0037714A" w:rsidRDefault="0037714A" w:rsidP="0037714A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  <w:tc>
          <w:tcPr>
            <w:tcW w:w="344" w:type="pct"/>
            <w:vAlign w:val="center"/>
          </w:tcPr>
          <w:p w:rsidR="0037714A" w:rsidRPr="0037714A" w:rsidRDefault="0037714A" w:rsidP="0037714A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  <w:tc>
          <w:tcPr>
            <w:tcW w:w="344" w:type="pct"/>
            <w:vAlign w:val="center"/>
          </w:tcPr>
          <w:p w:rsidR="0037714A" w:rsidRPr="0037714A" w:rsidRDefault="0037714A" w:rsidP="0037714A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  <w:tc>
          <w:tcPr>
            <w:tcW w:w="327" w:type="pct"/>
            <w:vAlign w:val="center"/>
          </w:tcPr>
          <w:p w:rsidR="0037714A" w:rsidRPr="0037714A" w:rsidRDefault="0037714A" w:rsidP="0037714A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</w:tr>
      <w:tr w:rsidR="0037714A" w:rsidRPr="0037714A" w:rsidTr="00252A9C">
        <w:trPr>
          <w:cantSplit/>
          <w:trHeight w:val="20"/>
        </w:trPr>
        <w:tc>
          <w:tcPr>
            <w:tcW w:w="346" w:type="pct"/>
            <w:vAlign w:val="center"/>
          </w:tcPr>
          <w:p w:rsidR="0037714A" w:rsidRPr="0037714A" w:rsidRDefault="0037714A" w:rsidP="0037714A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  <w:r w:rsidRPr="0037714A">
              <w:rPr>
                <w:rFonts w:eastAsia="Times New Roman"/>
                <w:i/>
                <w:szCs w:val="22"/>
                <w:lang w:eastAsia="ru-RU"/>
              </w:rPr>
              <w:t>2</w:t>
            </w:r>
          </w:p>
        </w:tc>
        <w:tc>
          <w:tcPr>
            <w:tcW w:w="3295" w:type="pct"/>
            <w:vAlign w:val="center"/>
          </w:tcPr>
          <w:p w:rsidR="00B93D21" w:rsidRPr="00B93D21" w:rsidRDefault="00B93D21" w:rsidP="00B93D21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B93D21">
              <w:rPr>
                <w:rFonts w:eastAsia="Times New Roman"/>
                <w:szCs w:val="22"/>
                <w:lang w:eastAsia="ru-RU"/>
              </w:rPr>
              <w:t>Выполнение  работ  по  контролю  параметров рельсовой  колеи  и  стрелочных переводов</w:t>
            </w:r>
          </w:p>
          <w:p w:rsidR="00B93D21" w:rsidRPr="00B93D21" w:rsidRDefault="00B93D21" w:rsidP="00B93D21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B93D21">
              <w:rPr>
                <w:rFonts w:eastAsia="Times New Roman"/>
                <w:szCs w:val="22"/>
                <w:lang w:eastAsia="ru-RU"/>
              </w:rPr>
              <w:t>Поиск и обнаружение неисправностей железнодорожного пути, определение причин их возникновения</w:t>
            </w:r>
          </w:p>
          <w:p w:rsidR="00B93D21" w:rsidRPr="00B93D21" w:rsidRDefault="00B93D21" w:rsidP="00B93D21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B93D21">
              <w:rPr>
                <w:rFonts w:eastAsia="Times New Roman"/>
                <w:szCs w:val="22"/>
                <w:lang w:eastAsia="ru-RU"/>
              </w:rPr>
              <w:t>Выполнение  работ  средней  сложности  по  текущему  содержанию  пути (регулировка  ширины  колеи,  рихтовка  пути,  одиночная  смена  элементов верхнего строения пути, выправка пути в продольном профиле)</w:t>
            </w:r>
          </w:p>
          <w:p w:rsidR="00B93D21" w:rsidRPr="00B93D21" w:rsidRDefault="00B93D21" w:rsidP="00B93D21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B93D21">
              <w:rPr>
                <w:rFonts w:eastAsia="Times New Roman"/>
                <w:szCs w:val="22"/>
                <w:lang w:eastAsia="ru-RU"/>
              </w:rPr>
              <w:t>Участие  в  выполнении  работ  по  ремонтам пути</w:t>
            </w:r>
          </w:p>
          <w:p w:rsidR="00B93D21" w:rsidRPr="00B93D21" w:rsidRDefault="00B93D21" w:rsidP="00B93D21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B93D21">
              <w:rPr>
                <w:rFonts w:eastAsia="Times New Roman"/>
                <w:szCs w:val="22"/>
                <w:lang w:eastAsia="ru-RU"/>
              </w:rPr>
              <w:t>Участие в планировании работ по текущему содержанию пути</w:t>
            </w:r>
          </w:p>
          <w:p w:rsidR="00B93D21" w:rsidRPr="00B93D21" w:rsidRDefault="00B93D21" w:rsidP="00B93D21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B93D21">
              <w:rPr>
                <w:rFonts w:eastAsia="Times New Roman"/>
                <w:szCs w:val="22"/>
                <w:lang w:eastAsia="ru-RU"/>
              </w:rPr>
              <w:t>Участие  в  выполнении  осмотров  пути</w:t>
            </w:r>
          </w:p>
          <w:p w:rsidR="00B93D21" w:rsidRPr="00B93D21" w:rsidRDefault="00B93D21" w:rsidP="00B93D21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B93D21">
              <w:rPr>
                <w:rFonts w:eastAsia="Times New Roman"/>
                <w:szCs w:val="22"/>
                <w:lang w:eastAsia="ru-RU"/>
              </w:rPr>
              <w:t>Участие  в  планировании  ремонтов пути</w:t>
            </w:r>
          </w:p>
          <w:p w:rsidR="00B93D21" w:rsidRPr="00B93D21" w:rsidRDefault="00B93D21" w:rsidP="00B93D21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B93D21">
              <w:rPr>
                <w:rFonts w:eastAsia="Times New Roman"/>
                <w:szCs w:val="22"/>
                <w:lang w:eastAsia="ru-RU"/>
              </w:rPr>
              <w:t>Установка  и  снятие  переносных  сигнальных знаков</w:t>
            </w:r>
          </w:p>
          <w:p w:rsidR="00B93D21" w:rsidRPr="00B93D21" w:rsidRDefault="00B93D21" w:rsidP="00B93D21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B93D21">
              <w:rPr>
                <w:rFonts w:eastAsia="Times New Roman"/>
                <w:szCs w:val="22"/>
                <w:lang w:eastAsia="ru-RU"/>
              </w:rPr>
              <w:t xml:space="preserve">Пользование  ручными  и  звуковыми </w:t>
            </w:r>
          </w:p>
          <w:p w:rsidR="00B93D21" w:rsidRPr="00B93D21" w:rsidRDefault="00B93D21" w:rsidP="00B93D21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B93D21">
              <w:rPr>
                <w:rFonts w:eastAsia="Times New Roman"/>
                <w:szCs w:val="22"/>
                <w:lang w:eastAsia="ru-RU"/>
              </w:rPr>
              <w:t>сигналами</w:t>
            </w:r>
          </w:p>
          <w:p w:rsidR="00B93D21" w:rsidRPr="00B93D21" w:rsidRDefault="00B93D21" w:rsidP="00B93D21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B93D21">
              <w:rPr>
                <w:rFonts w:eastAsia="Times New Roman"/>
                <w:szCs w:val="22"/>
                <w:lang w:eastAsia="ru-RU"/>
              </w:rPr>
              <w:t>Обеспечение  безопасности  движения поездов  при  производстве  путевых работ</w:t>
            </w:r>
          </w:p>
          <w:p w:rsidR="00B93D21" w:rsidRPr="00B93D21" w:rsidRDefault="00B93D21" w:rsidP="00B93D21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B93D21">
              <w:rPr>
                <w:rFonts w:eastAsia="Times New Roman"/>
                <w:szCs w:val="22"/>
                <w:lang w:eastAsia="ru-RU"/>
              </w:rPr>
              <w:t>Использование  машин  и  механизмов при производстве путевых работ</w:t>
            </w:r>
          </w:p>
          <w:p w:rsidR="00B93D21" w:rsidRPr="00B93D21" w:rsidRDefault="00B93D21" w:rsidP="00B93D21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B93D21">
              <w:rPr>
                <w:rFonts w:eastAsia="Times New Roman"/>
                <w:szCs w:val="22"/>
                <w:lang w:eastAsia="ru-RU"/>
              </w:rPr>
              <w:t>Соблюдение  правил  охраны  труда  и техники  безопасности  при  производстве путевых работ</w:t>
            </w:r>
          </w:p>
          <w:p w:rsidR="0037714A" w:rsidRPr="00B93D21" w:rsidRDefault="00B93D21" w:rsidP="00B93D21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B93D21">
              <w:rPr>
                <w:rFonts w:eastAsia="Times New Roman"/>
                <w:szCs w:val="22"/>
                <w:lang w:eastAsia="ru-RU"/>
              </w:rPr>
              <w:t>Оценка  чрезвычайных  ситуаций,  разработка мер по ее ликвидации</w:t>
            </w:r>
          </w:p>
        </w:tc>
        <w:tc>
          <w:tcPr>
            <w:tcW w:w="344" w:type="pct"/>
            <w:vAlign w:val="center"/>
          </w:tcPr>
          <w:p w:rsidR="0037714A" w:rsidRPr="0037714A" w:rsidRDefault="0037714A" w:rsidP="0037714A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  <w:tc>
          <w:tcPr>
            <w:tcW w:w="344" w:type="pct"/>
            <w:vAlign w:val="center"/>
          </w:tcPr>
          <w:p w:rsidR="0037714A" w:rsidRPr="0037714A" w:rsidRDefault="0037714A" w:rsidP="0037714A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  <w:tc>
          <w:tcPr>
            <w:tcW w:w="344" w:type="pct"/>
            <w:vAlign w:val="center"/>
          </w:tcPr>
          <w:p w:rsidR="0037714A" w:rsidRPr="0037714A" w:rsidRDefault="0037714A" w:rsidP="0037714A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  <w:tc>
          <w:tcPr>
            <w:tcW w:w="327" w:type="pct"/>
            <w:vAlign w:val="center"/>
          </w:tcPr>
          <w:p w:rsidR="0037714A" w:rsidRPr="0037714A" w:rsidRDefault="0037714A" w:rsidP="0037714A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</w:tr>
      <w:tr w:rsidR="0037714A" w:rsidRPr="0037714A" w:rsidTr="00252A9C">
        <w:trPr>
          <w:cantSplit/>
          <w:trHeight w:val="20"/>
        </w:trPr>
        <w:tc>
          <w:tcPr>
            <w:tcW w:w="346" w:type="pct"/>
            <w:vAlign w:val="center"/>
          </w:tcPr>
          <w:p w:rsidR="0037714A" w:rsidRPr="0037714A" w:rsidRDefault="0037714A" w:rsidP="0037714A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  <w:r w:rsidRPr="0037714A">
              <w:rPr>
                <w:rFonts w:eastAsia="Times New Roman"/>
                <w:i/>
                <w:szCs w:val="22"/>
                <w:lang w:eastAsia="ru-RU"/>
              </w:rPr>
              <w:t>3</w:t>
            </w:r>
          </w:p>
        </w:tc>
        <w:tc>
          <w:tcPr>
            <w:tcW w:w="3295" w:type="pct"/>
            <w:vAlign w:val="center"/>
          </w:tcPr>
          <w:p w:rsidR="0037714A" w:rsidRPr="00B93D21" w:rsidRDefault="00B93D21" w:rsidP="00DF7A6D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B93D21">
              <w:rPr>
                <w:rFonts w:eastAsia="Times New Roman"/>
                <w:szCs w:val="22"/>
                <w:lang w:eastAsia="ru-RU"/>
              </w:rPr>
              <w:t>Оформление документов по практике и ведение дневника. Подготовка отчета  по  производственной  практике  согласно индивидуальному заданию</w:t>
            </w:r>
          </w:p>
        </w:tc>
        <w:tc>
          <w:tcPr>
            <w:tcW w:w="344" w:type="pct"/>
            <w:vAlign w:val="center"/>
          </w:tcPr>
          <w:p w:rsidR="0037714A" w:rsidRPr="0037714A" w:rsidRDefault="0037714A" w:rsidP="0037714A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  <w:tc>
          <w:tcPr>
            <w:tcW w:w="344" w:type="pct"/>
            <w:vAlign w:val="center"/>
          </w:tcPr>
          <w:p w:rsidR="0037714A" w:rsidRPr="0037714A" w:rsidRDefault="0037714A" w:rsidP="0037714A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  <w:tc>
          <w:tcPr>
            <w:tcW w:w="344" w:type="pct"/>
            <w:vAlign w:val="center"/>
          </w:tcPr>
          <w:p w:rsidR="0037714A" w:rsidRPr="0037714A" w:rsidRDefault="0037714A" w:rsidP="0037714A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  <w:tc>
          <w:tcPr>
            <w:tcW w:w="327" w:type="pct"/>
            <w:vAlign w:val="center"/>
          </w:tcPr>
          <w:p w:rsidR="0037714A" w:rsidRPr="0037714A" w:rsidRDefault="0037714A" w:rsidP="0037714A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</w:tr>
      <w:tr w:rsidR="0037714A" w:rsidRPr="0037714A" w:rsidTr="00252A9C">
        <w:trPr>
          <w:cantSplit/>
          <w:trHeight w:val="20"/>
        </w:trPr>
        <w:tc>
          <w:tcPr>
            <w:tcW w:w="346" w:type="pct"/>
            <w:vAlign w:val="center"/>
          </w:tcPr>
          <w:p w:rsidR="0037714A" w:rsidRPr="0037714A" w:rsidRDefault="0037714A" w:rsidP="0037714A">
            <w:pPr>
              <w:spacing w:line="276" w:lineRule="auto"/>
              <w:jc w:val="right"/>
              <w:rPr>
                <w:rFonts w:eastAsia="Times New Roman"/>
                <w:bCs/>
                <w:i/>
                <w:szCs w:val="22"/>
                <w:lang w:eastAsia="ru-RU"/>
              </w:rPr>
            </w:pPr>
            <w:r w:rsidRPr="0037714A">
              <w:rPr>
                <w:rFonts w:eastAsia="Times New Roman"/>
                <w:bCs/>
                <w:i/>
                <w:szCs w:val="22"/>
                <w:lang w:eastAsia="ru-RU"/>
              </w:rPr>
              <w:t>4</w:t>
            </w:r>
          </w:p>
        </w:tc>
        <w:tc>
          <w:tcPr>
            <w:tcW w:w="3295" w:type="pct"/>
            <w:vAlign w:val="center"/>
          </w:tcPr>
          <w:p w:rsidR="0037714A" w:rsidRPr="00B93D21" w:rsidRDefault="00B93D21" w:rsidP="00DF7A6D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B93D21">
              <w:rPr>
                <w:rFonts w:eastAsia="Times New Roman"/>
                <w:szCs w:val="22"/>
                <w:lang w:eastAsia="ru-RU"/>
              </w:rPr>
              <w:t>Дифференцированный зачет</w:t>
            </w:r>
          </w:p>
        </w:tc>
        <w:tc>
          <w:tcPr>
            <w:tcW w:w="344" w:type="pct"/>
            <w:vAlign w:val="center"/>
          </w:tcPr>
          <w:p w:rsidR="0037714A" w:rsidRPr="0037714A" w:rsidRDefault="0037714A" w:rsidP="0037714A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  <w:tc>
          <w:tcPr>
            <w:tcW w:w="344" w:type="pct"/>
            <w:vAlign w:val="center"/>
          </w:tcPr>
          <w:p w:rsidR="0037714A" w:rsidRPr="0037714A" w:rsidRDefault="0037714A" w:rsidP="0037714A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  <w:tc>
          <w:tcPr>
            <w:tcW w:w="344" w:type="pct"/>
            <w:vAlign w:val="center"/>
          </w:tcPr>
          <w:p w:rsidR="0037714A" w:rsidRPr="0037714A" w:rsidRDefault="0037714A" w:rsidP="0037714A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  <w:tc>
          <w:tcPr>
            <w:tcW w:w="327" w:type="pct"/>
            <w:vAlign w:val="center"/>
          </w:tcPr>
          <w:p w:rsidR="0037714A" w:rsidRPr="0037714A" w:rsidRDefault="0037714A" w:rsidP="0037714A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</w:tr>
      <w:tr w:rsidR="0037714A" w:rsidRPr="0037714A" w:rsidTr="00252A9C">
        <w:tc>
          <w:tcPr>
            <w:tcW w:w="346" w:type="pct"/>
            <w:vAlign w:val="center"/>
          </w:tcPr>
          <w:p w:rsidR="0037714A" w:rsidRPr="0037714A" w:rsidRDefault="0037714A" w:rsidP="0037714A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  <w:tc>
          <w:tcPr>
            <w:tcW w:w="3295" w:type="pct"/>
            <w:vAlign w:val="center"/>
          </w:tcPr>
          <w:p w:rsidR="0037714A" w:rsidRPr="0037714A" w:rsidRDefault="0037714A" w:rsidP="0037714A">
            <w:pPr>
              <w:spacing w:line="276" w:lineRule="auto"/>
              <w:jc w:val="right"/>
              <w:rPr>
                <w:rFonts w:eastAsia="Times New Roman"/>
                <w:b/>
                <w:i/>
                <w:szCs w:val="22"/>
                <w:lang w:eastAsia="ru-RU"/>
              </w:rPr>
            </w:pPr>
            <w:r w:rsidRPr="0037714A">
              <w:rPr>
                <w:rFonts w:eastAsia="Times New Roman"/>
                <w:b/>
                <w:i/>
                <w:szCs w:val="22"/>
                <w:lang w:eastAsia="ru-RU"/>
              </w:rPr>
              <w:t>всего</w:t>
            </w:r>
          </w:p>
        </w:tc>
        <w:tc>
          <w:tcPr>
            <w:tcW w:w="344" w:type="pct"/>
            <w:vAlign w:val="center"/>
          </w:tcPr>
          <w:p w:rsidR="0037714A" w:rsidRPr="0037714A" w:rsidRDefault="0037714A" w:rsidP="0037714A">
            <w:pPr>
              <w:spacing w:line="276" w:lineRule="auto"/>
              <w:jc w:val="right"/>
              <w:rPr>
                <w:rFonts w:eastAsia="Times New Roman"/>
                <w:b/>
                <w:i/>
                <w:szCs w:val="22"/>
                <w:lang w:eastAsia="ru-RU"/>
              </w:rPr>
            </w:pPr>
          </w:p>
        </w:tc>
        <w:tc>
          <w:tcPr>
            <w:tcW w:w="344" w:type="pct"/>
            <w:vAlign w:val="center"/>
          </w:tcPr>
          <w:p w:rsidR="0037714A" w:rsidRPr="0037714A" w:rsidRDefault="0037714A" w:rsidP="0037714A">
            <w:pPr>
              <w:spacing w:line="276" w:lineRule="auto"/>
              <w:jc w:val="right"/>
              <w:rPr>
                <w:rFonts w:eastAsia="Times New Roman"/>
                <w:b/>
                <w:i/>
                <w:szCs w:val="22"/>
                <w:lang w:eastAsia="ru-RU"/>
              </w:rPr>
            </w:pPr>
          </w:p>
        </w:tc>
        <w:tc>
          <w:tcPr>
            <w:tcW w:w="344" w:type="pct"/>
            <w:vAlign w:val="center"/>
          </w:tcPr>
          <w:p w:rsidR="0037714A" w:rsidRPr="0037714A" w:rsidRDefault="0037714A" w:rsidP="0037714A">
            <w:pPr>
              <w:spacing w:line="276" w:lineRule="auto"/>
              <w:jc w:val="right"/>
              <w:rPr>
                <w:rFonts w:eastAsia="Times New Roman"/>
                <w:b/>
                <w:i/>
                <w:szCs w:val="22"/>
                <w:lang w:eastAsia="ru-RU"/>
              </w:rPr>
            </w:pPr>
          </w:p>
        </w:tc>
        <w:tc>
          <w:tcPr>
            <w:tcW w:w="327" w:type="pct"/>
            <w:vAlign w:val="center"/>
          </w:tcPr>
          <w:p w:rsidR="0037714A" w:rsidRPr="0037714A" w:rsidRDefault="00DF7A6D" w:rsidP="0037714A">
            <w:pPr>
              <w:spacing w:line="276" w:lineRule="auto"/>
              <w:jc w:val="right"/>
              <w:rPr>
                <w:rFonts w:eastAsia="Times New Roman"/>
                <w:b/>
                <w:i/>
                <w:szCs w:val="22"/>
                <w:lang w:eastAsia="ru-RU"/>
              </w:rPr>
            </w:pPr>
            <w:r>
              <w:rPr>
                <w:rFonts w:eastAsia="Times New Roman"/>
                <w:b/>
                <w:i/>
                <w:szCs w:val="22"/>
                <w:lang w:eastAsia="ru-RU"/>
              </w:rPr>
              <w:t>144</w:t>
            </w:r>
          </w:p>
        </w:tc>
      </w:tr>
    </w:tbl>
    <w:p w:rsidR="0037714A" w:rsidRPr="0037714A" w:rsidRDefault="0037714A" w:rsidP="0037714A">
      <w:pPr>
        <w:ind w:firstLine="709"/>
        <w:jc w:val="both"/>
        <w:rPr>
          <w:rFonts w:eastAsia="Times New Roman"/>
          <w:b/>
          <w:caps/>
          <w:color w:val="000000"/>
          <w:sz w:val="28"/>
          <w:lang w:eastAsia="ru-RU"/>
        </w:rPr>
      </w:pPr>
    </w:p>
    <w:p w:rsidR="0037714A" w:rsidRPr="0037714A" w:rsidRDefault="0037714A" w:rsidP="0037714A">
      <w:pPr>
        <w:ind w:firstLine="709"/>
        <w:jc w:val="both"/>
        <w:rPr>
          <w:rFonts w:eastAsia="Times New Roman"/>
          <w:b/>
          <w:caps/>
          <w:color w:val="000000"/>
          <w:sz w:val="28"/>
          <w:lang w:eastAsia="ru-RU"/>
        </w:rPr>
      </w:pPr>
    </w:p>
    <w:p w:rsidR="00040D9E" w:rsidRDefault="00040D9E" w:rsidP="00DC0937">
      <w:pPr>
        <w:ind w:firstLine="709"/>
        <w:jc w:val="center"/>
        <w:rPr>
          <w:b/>
          <w:caps/>
          <w:color w:val="000000"/>
          <w:sz w:val="28"/>
        </w:rPr>
      </w:pPr>
    </w:p>
    <w:p w:rsidR="00DC0937" w:rsidRPr="006A4EA9" w:rsidRDefault="00DC0937" w:rsidP="00DC0937">
      <w:pPr>
        <w:ind w:firstLine="709"/>
        <w:jc w:val="center"/>
        <w:rPr>
          <w:b/>
          <w:bCs/>
        </w:rPr>
      </w:pPr>
      <w:r>
        <w:rPr>
          <w:b/>
          <w:caps/>
          <w:color w:val="000000"/>
          <w:sz w:val="28"/>
        </w:rPr>
        <w:lastRenderedPageBreak/>
        <w:t>3.</w:t>
      </w:r>
      <w:r w:rsidRPr="00E534A9">
        <w:rPr>
          <w:b/>
          <w:bCs/>
          <w:sz w:val="28"/>
          <w:szCs w:val="28"/>
        </w:rPr>
        <w:t>МАТЕ</w:t>
      </w:r>
      <w:r>
        <w:rPr>
          <w:b/>
          <w:bCs/>
          <w:sz w:val="28"/>
          <w:szCs w:val="28"/>
        </w:rPr>
        <w:t>РИАЛЬНО-ТЕХНИЧЕСКОЕ ОБЕСПЕЧЕНИЕ ПРОИЗВОДСТВЕННОЙ</w:t>
      </w:r>
      <w:r w:rsidRPr="00E534A9">
        <w:rPr>
          <w:b/>
          <w:bCs/>
          <w:sz w:val="28"/>
          <w:szCs w:val="28"/>
        </w:rPr>
        <w:t xml:space="preserve"> ПРАКТИКИ</w:t>
      </w:r>
    </w:p>
    <w:p w:rsidR="0037714A" w:rsidRPr="0037714A" w:rsidRDefault="0037714A" w:rsidP="0037714A">
      <w:pPr>
        <w:ind w:firstLine="709"/>
        <w:jc w:val="both"/>
        <w:rPr>
          <w:rFonts w:eastAsia="Times New Roman"/>
          <w:b/>
          <w:caps/>
          <w:color w:val="000000"/>
          <w:sz w:val="28"/>
          <w:lang w:eastAsia="ru-RU"/>
        </w:rPr>
      </w:pPr>
    </w:p>
    <w:p w:rsidR="00E32396" w:rsidRDefault="00E32396" w:rsidP="00E32396">
      <w:pPr>
        <w:ind w:firstLine="568"/>
        <w:rPr>
          <w:rFonts w:eastAsia="Times New Roman"/>
          <w:b/>
          <w:sz w:val="28"/>
          <w:szCs w:val="28"/>
          <w:lang w:eastAsia="ru-RU"/>
        </w:rPr>
      </w:pPr>
      <w:r>
        <w:rPr>
          <w:sz w:val="28"/>
          <w:szCs w:val="28"/>
        </w:rPr>
        <w:t xml:space="preserve">Реализация программы производственной </w:t>
      </w:r>
      <w:r w:rsidRPr="00E534A9">
        <w:rPr>
          <w:sz w:val="28"/>
          <w:szCs w:val="28"/>
        </w:rPr>
        <w:t>практики предполагает наличие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Pr="00E32396">
        <w:rPr>
          <w:rFonts w:eastAsia="Times New Roman"/>
          <w:sz w:val="28"/>
          <w:szCs w:val="28"/>
          <w:lang w:eastAsia="ru-RU"/>
        </w:rPr>
        <w:t>лаборатории: машин, механизмов ремонтно-строительных работ</w:t>
      </w:r>
      <w:r>
        <w:rPr>
          <w:rFonts w:eastAsia="Times New Roman"/>
          <w:sz w:val="28"/>
          <w:szCs w:val="28"/>
          <w:lang w:eastAsia="ru-RU"/>
        </w:rPr>
        <w:t>.</w:t>
      </w:r>
    </w:p>
    <w:p w:rsidR="00E32396" w:rsidRDefault="00E32396" w:rsidP="00E32396">
      <w:pPr>
        <w:ind w:firstLine="568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Оснащение:</w:t>
      </w:r>
    </w:p>
    <w:p w:rsidR="00E32396" w:rsidRDefault="00E32396" w:rsidP="00E32396">
      <w:pPr>
        <w:pStyle w:val="aa"/>
        <w:numPr>
          <w:ilvl w:val="0"/>
          <w:numId w:val="43"/>
        </w:numPr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оборудование</w:t>
      </w:r>
    </w:p>
    <w:p w:rsidR="00E32396" w:rsidRDefault="00E32396" w:rsidP="00E32396">
      <w:pPr>
        <w:pStyle w:val="aa"/>
        <w:numPr>
          <w:ilvl w:val="0"/>
          <w:numId w:val="43"/>
        </w:numPr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инструменты и приспособления</w:t>
      </w:r>
    </w:p>
    <w:p w:rsidR="00E32396" w:rsidRDefault="00E32396" w:rsidP="00E32396">
      <w:pPr>
        <w:pStyle w:val="aa"/>
        <w:numPr>
          <w:ilvl w:val="0"/>
          <w:numId w:val="43"/>
        </w:numPr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средства обучения </w:t>
      </w:r>
    </w:p>
    <w:p w:rsidR="00E32396" w:rsidRPr="001C1857" w:rsidRDefault="00E32396" w:rsidP="00E32396">
      <w:pPr>
        <w:pStyle w:val="aa"/>
        <w:ind w:left="928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плакаты</w:t>
      </w:r>
    </w:p>
    <w:p w:rsidR="00E32396" w:rsidRPr="008507E5" w:rsidRDefault="00E32396" w:rsidP="00E32396">
      <w:pPr>
        <w:widowControl w:val="0"/>
        <w:autoSpaceDE w:val="0"/>
        <w:autoSpaceDN w:val="0"/>
        <w:adjustRightInd w:val="0"/>
        <w:rPr>
          <w:rFonts w:eastAsia="Times New Roman"/>
          <w:sz w:val="28"/>
          <w:szCs w:val="28"/>
          <w:lang w:eastAsia="ru-RU"/>
        </w:rPr>
      </w:pPr>
      <w:r w:rsidRPr="008507E5">
        <w:rPr>
          <w:rFonts w:eastAsia="Times New Roman"/>
          <w:sz w:val="28"/>
          <w:szCs w:val="28"/>
          <w:lang w:eastAsia="ru-RU"/>
        </w:rPr>
        <w:t>посадочные места по количеству обучающихся;</w:t>
      </w:r>
    </w:p>
    <w:p w:rsidR="00E32396" w:rsidRPr="008507E5" w:rsidRDefault="00E32396" w:rsidP="00E32396">
      <w:pPr>
        <w:widowControl w:val="0"/>
        <w:autoSpaceDE w:val="0"/>
        <w:autoSpaceDN w:val="0"/>
        <w:adjustRightInd w:val="0"/>
        <w:rPr>
          <w:rFonts w:eastAsia="Times New Roman"/>
          <w:sz w:val="28"/>
          <w:szCs w:val="28"/>
          <w:lang w:eastAsia="ru-RU"/>
        </w:rPr>
      </w:pPr>
      <w:r w:rsidRPr="008507E5">
        <w:rPr>
          <w:rFonts w:eastAsia="Times New Roman"/>
          <w:sz w:val="28"/>
          <w:szCs w:val="28"/>
          <w:lang w:eastAsia="ru-RU"/>
        </w:rPr>
        <w:t>рабочее место преподавателя;</w:t>
      </w:r>
    </w:p>
    <w:p w:rsidR="00E32396" w:rsidRPr="008507E5" w:rsidRDefault="00E32396" w:rsidP="00E32396">
      <w:pPr>
        <w:widowControl w:val="0"/>
        <w:autoSpaceDE w:val="0"/>
        <w:autoSpaceDN w:val="0"/>
        <w:adjustRightInd w:val="0"/>
        <w:rPr>
          <w:rFonts w:eastAsia="Times New Roman"/>
          <w:sz w:val="28"/>
          <w:szCs w:val="28"/>
          <w:lang w:eastAsia="ru-RU"/>
        </w:rPr>
      </w:pPr>
      <w:r w:rsidRPr="008507E5">
        <w:rPr>
          <w:rFonts w:eastAsia="Times New Roman"/>
          <w:sz w:val="28"/>
          <w:szCs w:val="28"/>
          <w:lang w:eastAsia="ru-RU"/>
        </w:rPr>
        <w:t>доска классная;</w:t>
      </w:r>
    </w:p>
    <w:p w:rsidR="00E32396" w:rsidRPr="008507E5" w:rsidRDefault="00E32396" w:rsidP="00E32396">
      <w:pPr>
        <w:widowControl w:val="0"/>
        <w:autoSpaceDE w:val="0"/>
        <w:autoSpaceDN w:val="0"/>
        <w:adjustRightInd w:val="0"/>
        <w:rPr>
          <w:rFonts w:eastAsia="Times New Roman"/>
          <w:sz w:val="28"/>
          <w:szCs w:val="28"/>
          <w:lang w:eastAsia="ru-RU"/>
        </w:rPr>
      </w:pPr>
      <w:r w:rsidRPr="008507E5">
        <w:rPr>
          <w:rFonts w:eastAsia="Times New Roman"/>
          <w:sz w:val="28"/>
          <w:szCs w:val="28"/>
          <w:lang w:eastAsia="ru-RU"/>
        </w:rPr>
        <w:t xml:space="preserve">компьютерное оборудование, </w:t>
      </w:r>
    </w:p>
    <w:p w:rsidR="00E32396" w:rsidRPr="008507E5" w:rsidRDefault="00E32396" w:rsidP="00E32396">
      <w:pPr>
        <w:widowControl w:val="0"/>
        <w:autoSpaceDE w:val="0"/>
        <w:autoSpaceDN w:val="0"/>
        <w:adjustRightInd w:val="0"/>
        <w:rPr>
          <w:rFonts w:eastAsia="Times New Roman"/>
          <w:sz w:val="28"/>
          <w:szCs w:val="28"/>
          <w:lang w:eastAsia="ru-RU"/>
        </w:rPr>
      </w:pPr>
      <w:r w:rsidRPr="008507E5">
        <w:rPr>
          <w:rFonts w:eastAsia="Times New Roman"/>
          <w:sz w:val="28"/>
          <w:szCs w:val="28"/>
          <w:lang w:eastAsia="ru-RU"/>
        </w:rPr>
        <w:t>мультимедийное оборудование (проектор и проекционный экран);</w:t>
      </w:r>
    </w:p>
    <w:p w:rsidR="00E32396" w:rsidRPr="008507E5" w:rsidRDefault="00E32396" w:rsidP="00E32396">
      <w:pPr>
        <w:widowControl w:val="0"/>
        <w:autoSpaceDE w:val="0"/>
        <w:autoSpaceDN w:val="0"/>
        <w:adjustRightInd w:val="0"/>
        <w:rPr>
          <w:rFonts w:eastAsia="Times New Roman"/>
          <w:sz w:val="28"/>
          <w:szCs w:val="28"/>
          <w:lang w:eastAsia="ru-RU"/>
        </w:rPr>
      </w:pPr>
      <w:r w:rsidRPr="008507E5">
        <w:rPr>
          <w:rFonts w:eastAsia="Times New Roman"/>
          <w:sz w:val="28"/>
          <w:szCs w:val="28"/>
          <w:lang w:eastAsia="ru-RU"/>
        </w:rPr>
        <w:t>стенд «Информация по кабинету»</w:t>
      </w:r>
    </w:p>
    <w:p w:rsidR="00E32396" w:rsidRPr="008507E5" w:rsidRDefault="00E32396" w:rsidP="00E32396">
      <w:pPr>
        <w:widowControl w:val="0"/>
        <w:autoSpaceDE w:val="0"/>
        <w:autoSpaceDN w:val="0"/>
        <w:adjustRightInd w:val="0"/>
        <w:rPr>
          <w:rFonts w:eastAsia="Times New Roman"/>
          <w:sz w:val="28"/>
          <w:szCs w:val="28"/>
          <w:lang w:eastAsia="ru-RU"/>
        </w:rPr>
      </w:pPr>
      <w:r w:rsidRPr="008507E5">
        <w:rPr>
          <w:rFonts w:eastAsia="Times New Roman"/>
          <w:sz w:val="28"/>
          <w:szCs w:val="28"/>
          <w:lang w:eastAsia="ru-RU"/>
        </w:rPr>
        <w:t>Гидравлический механизированный инструмент</w:t>
      </w:r>
    </w:p>
    <w:p w:rsidR="00E32396" w:rsidRPr="008507E5" w:rsidRDefault="00E32396" w:rsidP="00E32396">
      <w:pPr>
        <w:widowControl w:val="0"/>
        <w:autoSpaceDE w:val="0"/>
        <w:autoSpaceDN w:val="0"/>
        <w:adjustRightInd w:val="0"/>
        <w:rPr>
          <w:rFonts w:eastAsia="Times New Roman"/>
          <w:sz w:val="28"/>
          <w:szCs w:val="28"/>
          <w:lang w:eastAsia="ru-RU"/>
        </w:rPr>
      </w:pPr>
      <w:r w:rsidRPr="008507E5">
        <w:rPr>
          <w:rFonts w:eastAsia="Times New Roman"/>
          <w:sz w:val="28"/>
          <w:szCs w:val="28"/>
          <w:lang w:eastAsia="ru-RU"/>
        </w:rPr>
        <w:t>Электрический механизированный инструмент</w:t>
      </w:r>
    </w:p>
    <w:p w:rsidR="00E32396" w:rsidRPr="008507E5" w:rsidRDefault="00E32396" w:rsidP="00E32396">
      <w:pPr>
        <w:widowControl w:val="0"/>
        <w:autoSpaceDE w:val="0"/>
        <w:autoSpaceDN w:val="0"/>
        <w:adjustRightInd w:val="0"/>
        <w:rPr>
          <w:rFonts w:eastAsia="Times New Roman"/>
          <w:sz w:val="28"/>
          <w:szCs w:val="28"/>
          <w:lang w:eastAsia="ru-RU"/>
        </w:rPr>
      </w:pPr>
      <w:r w:rsidRPr="008507E5">
        <w:rPr>
          <w:rFonts w:eastAsia="Times New Roman"/>
          <w:sz w:val="28"/>
          <w:szCs w:val="28"/>
          <w:lang w:eastAsia="ru-RU"/>
        </w:rPr>
        <w:t>Путевой инструмент</w:t>
      </w:r>
    </w:p>
    <w:p w:rsidR="00E32396" w:rsidRPr="008507E5" w:rsidRDefault="00E32396" w:rsidP="00E32396">
      <w:pPr>
        <w:widowControl w:val="0"/>
        <w:autoSpaceDE w:val="0"/>
        <w:autoSpaceDN w:val="0"/>
        <w:adjustRightInd w:val="0"/>
        <w:rPr>
          <w:rFonts w:eastAsia="Times New Roman"/>
          <w:sz w:val="28"/>
          <w:szCs w:val="28"/>
          <w:lang w:eastAsia="ru-RU"/>
        </w:rPr>
      </w:pPr>
      <w:r w:rsidRPr="008507E5">
        <w:rPr>
          <w:rFonts w:eastAsia="Times New Roman"/>
          <w:sz w:val="28"/>
          <w:szCs w:val="28"/>
          <w:lang w:eastAsia="ru-RU"/>
        </w:rPr>
        <w:t>Макеты путевых машин</w:t>
      </w:r>
    </w:p>
    <w:p w:rsidR="00E32396" w:rsidRPr="008507E5" w:rsidRDefault="00E32396" w:rsidP="00E32396">
      <w:pPr>
        <w:widowControl w:val="0"/>
        <w:autoSpaceDE w:val="0"/>
        <w:autoSpaceDN w:val="0"/>
        <w:adjustRightInd w:val="0"/>
        <w:rPr>
          <w:rFonts w:eastAsia="Times New Roman"/>
          <w:sz w:val="28"/>
          <w:szCs w:val="28"/>
          <w:lang w:eastAsia="ru-RU"/>
        </w:rPr>
      </w:pPr>
      <w:r w:rsidRPr="008507E5">
        <w:rPr>
          <w:rFonts w:eastAsia="Times New Roman"/>
          <w:sz w:val="28"/>
          <w:szCs w:val="28"/>
          <w:lang w:eastAsia="ru-RU"/>
        </w:rPr>
        <w:t>Стенды:</w:t>
      </w:r>
    </w:p>
    <w:p w:rsidR="00E32396" w:rsidRPr="008507E5" w:rsidRDefault="00E32396" w:rsidP="00E32396">
      <w:pPr>
        <w:widowControl w:val="0"/>
        <w:autoSpaceDE w:val="0"/>
        <w:autoSpaceDN w:val="0"/>
        <w:adjustRightInd w:val="0"/>
        <w:rPr>
          <w:rFonts w:eastAsia="Times New Roman"/>
          <w:sz w:val="28"/>
          <w:szCs w:val="28"/>
          <w:lang w:eastAsia="ru-RU"/>
        </w:rPr>
      </w:pPr>
      <w:r w:rsidRPr="008507E5">
        <w:rPr>
          <w:rFonts w:eastAsia="Times New Roman"/>
          <w:sz w:val="28"/>
          <w:szCs w:val="28"/>
          <w:lang w:eastAsia="ru-RU"/>
        </w:rPr>
        <w:t>- методика планирования и учёта выполнения работ в дистанции пути;</w:t>
      </w:r>
    </w:p>
    <w:p w:rsidR="00E32396" w:rsidRPr="008507E5" w:rsidRDefault="00E32396" w:rsidP="00E32396">
      <w:pPr>
        <w:widowControl w:val="0"/>
        <w:autoSpaceDE w:val="0"/>
        <w:autoSpaceDN w:val="0"/>
        <w:adjustRightInd w:val="0"/>
        <w:rPr>
          <w:rFonts w:eastAsia="Times New Roman"/>
          <w:sz w:val="28"/>
          <w:szCs w:val="28"/>
          <w:lang w:eastAsia="ru-RU"/>
        </w:rPr>
      </w:pPr>
      <w:r w:rsidRPr="008507E5">
        <w:rPr>
          <w:rFonts w:eastAsia="Times New Roman"/>
          <w:sz w:val="28"/>
          <w:szCs w:val="28"/>
          <w:lang w:eastAsia="ru-RU"/>
        </w:rPr>
        <w:t>- современные машины и комплек</w:t>
      </w:r>
      <w:r>
        <w:rPr>
          <w:rFonts w:eastAsia="Times New Roman"/>
          <w:sz w:val="28"/>
          <w:szCs w:val="28"/>
          <w:lang w:eastAsia="ru-RU"/>
        </w:rPr>
        <w:t>сы, применяемые в путевом хозяй</w:t>
      </w:r>
      <w:r w:rsidRPr="008507E5">
        <w:rPr>
          <w:rFonts w:eastAsia="Times New Roman"/>
          <w:sz w:val="28"/>
          <w:szCs w:val="28"/>
          <w:lang w:eastAsia="ru-RU"/>
        </w:rPr>
        <w:t>стве;</w:t>
      </w:r>
    </w:p>
    <w:p w:rsidR="00E32396" w:rsidRDefault="00E32396" w:rsidP="00E32396">
      <w:pPr>
        <w:widowControl w:val="0"/>
        <w:autoSpaceDE w:val="0"/>
        <w:autoSpaceDN w:val="0"/>
        <w:adjustRightInd w:val="0"/>
        <w:rPr>
          <w:rFonts w:eastAsia="Times New Roman"/>
          <w:sz w:val="28"/>
          <w:szCs w:val="28"/>
          <w:lang w:eastAsia="ru-RU"/>
        </w:rPr>
      </w:pPr>
      <w:r w:rsidRPr="008507E5">
        <w:rPr>
          <w:rFonts w:eastAsia="Times New Roman"/>
          <w:sz w:val="28"/>
          <w:szCs w:val="28"/>
          <w:lang w:eastAsia="ru-RU"/>
        </w:rPr>
        <w:t>- безопасность движения поездов</w:t>
      </w:r>
    </w:p>
    <w:p w:rsidR="00E32396" w:rsidRPr="008507E5" w:rsidRDefault="00E32396" w:rsidP="00E32396">
      <w:pPr>
        <w:widowControl w:val="0"/>
        <w:autoSpaceDE w:val="0"/>
        <w:autoSpaceDN w:val="0"/>
        <w:adjustRightInd w:val="0"/>
        <w:rPr>
          <w:rFonts w:eastAsia="Times New Roman"/>
          <w:sz w:val="28"/>
          <w:szCs w:val="28"/>
          <w:lang w:eastAsia="ru-RU"/>
        </w:rPr>
      </w:pPr>
    </w:p>
    <w:p w:rsidR="00E32396" w:rsidRPr="00A47B2C" w:rsidRDefault="00E32396" w:rsidP="00A47B2C">
      <w:pPr>
        <w:pStyle w:val="aa"/>
        <w:numPr>
          <w:ilvl w:val="0"/>
          <w:numId w:val="43"/>
        </w:numPr>
        <w:jc w:val="both"/>
        <w:rPr>
          <w:b/>
          <w:sz w:val="28"/>
          <w:szCs w:val="28"/>
        </w:rPr>
      </w:pPr>
      <w:r w:rsidRPr="00A47B2C">
        <w:rPr>
          <w:b/>
          <w:sz w:val="28"/>
          <w:szCs w:val="28"/>
        </w:rPr>
        <w:t>ОБЩИЕ ТРЕБОВАНИЯ К ОРГАНИЗАЦИИ ПРОИЗВОДСТВЕННОЙ ПРАКТИКИ</w:t>
      </w:r>
    </w:p>
    <w:p w:rsidR="00A47B2C" w:rsidRPr="00A47B2C" w:rsidRDefault="00A47B2C" w:rsidP="00A47B2C">
      <w:pPr>
        <w:pStyle w:val="aa"/>
        <w:ind w:left="928"/>
        <w:jc w:val="both"/>
        <w:rPr>
          <w:b/>
          <w:sz w:val="28"/>
          <w:szCs w:val="28"/>
        </w:rPr>
      </w:pPr>
    </w:p>
    <w:p w:rsidR="0037714A" w:rsidRPr="0037714A" w:rsidRDefault="00E32396" w:rsidP="00E32396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Реализация производственной</w:t>
      </w:r>
      <w:r w:rsidRPr="00E534A9">
        <w:rPr>
          <w:bCs/>
          <w:sz w:val="28"/>
          <w:szCs w:val="28"/>
        </w:rPr>
        <w:t xml:space="preserve"> практики проводится концентрированно/рассредоточено,</w:t>
      </w:r>
      <w:r w:rsidRPr="00E534A9">
        <w:rPr>
          <w:sz w:val="28"/>
          <w:szCs w:val="28"/>
        </w:rPr>
        <w:t xml:space="preserve"> </w:t>
      </w:r>
      <w:r w:rsidRPr="00E534A9">
        <w:rPr>
          <w:bCs/>
          <w:sz w:val="28"/>
          <w:szCs w:val="28"/>
        </w:rPr>
        <w:t>после изучения МДК в рамках профессионального модуля</w:t>
      </w:r>
      <w:r>
        <w:rPr>
          <w:bCs/>
          <w:sz w:val="28"/>
          <w:szCs w:val="28"/>
        </w:rPr>
        <w:t>.</w:t>
      </w:r>
      <w:r w:rsidRPr="00E534A9">
        <w:rPr>
          <w:bCs/>
          <w:sz w:val="28"/>
          <w:szCs w:val="28"/>
        </w:rPr>
        <w:t xml:space="preserve"> </w:t>
      </w:r>
    </w:p>
    <w:p w:rsidR="00E32396" w:rsidRDefault="00E32396" w:rsidP="00E32396">
      <w:pPr>
        <w:ind w:firstLine="708"/>
        <w:rPr>
          <w:sz w:val="28"/>
          <w:szCs w:val="28"/>
          <w:lang w:eastAsia="ru-RU"/>
        </w:rPr>
      </w:pPr>
      <w:r w:rsidRPr="00E322F1">
        <w:rPr>
          <w:sz w:val="28"/>
          <w:szCs w:val="28"/>
          <w:lang w:eastAsia="ru-RU"/>
        </w:rPr>
        <w:t>Отве</w:t>
      </w:r>
      <w:r>
        <w:rPr>
          <w:sz w:val="28"/>
          <w:szCs w:val="28"/>
          <w:lang w:eastAsia="ru-RU"/>
        </w:rPr>
        <w:t xml:space="preserve">тственность за проведение практики на предприятии </w:t>
      </w:r>
      <w:r w:rsidRPr="00E322F1">
        <w:rPr>
          <w:sz w:val="28"/>
          <w:szCs w:val="28"/>
          <w:lang w:eastAsia="ru-RU"/>
        </w:rPr>
        <w:t>возлагается на руководителя практики, который назнач</w:t>
      </w:r>
      <w:r>
        <w:rPr>
          <w:sz w:val="28"/>
          <w:szCs w:val="28"/>
          <w:lang w:eastAsia="ru-RU"/>
        </w:rPr>
        <w:t xml:space="preserve">ается приказом базового предприятия из </w:t>
      </w:r>
      <w:r w:rsidRPr="00E322F1">
        <w:rPr>
          <w:sz w:val="28"/>
          <w:szCs w:val="28"/>
          <w:lang w:eastAsia="ru-RU"/>
        </w:rPr>
        <w:t>со</w:t>
      </w:r>
      <w:r>
        <w:rPr>
          <w:sz w:val="28"/>
          <w:szCs w:val="28"/>
          <w:lang w:eastAsia="ru-RU"/>
        </w:rPr>
        <w:t xml:space="preserve">става высококвалифицированных специалистов. </w:t>
      </w:r>
      <w:r w:rsidRPr="00E322F1">
        <w:rPr>
          <w:sz w:val="28"/>
          <w:szCs w:val="28"/>
          <w:lang w:eastAsia="ru-RU"/>
        </w:rPr>
        <w:t xml:space="preserve">Руководитель практики от предприятия должен обеспечить </w:t>
      </w:r>
      <w:r>
        <w:rPr>
          <w:sz w:val="28"/>
          <w:szCs w:val="28"/>
          <w:lang w:eastAsia="ru-RU"/>
        </w:rPr>
        <w:t>условия для прохождения прак</w:t>
      </w:r>
      <w:r w:rsidRPr="00E322F1">
        <w:rPr>
          <w:sz w:val="28"/>
          <w:szCs w:val="28"/>
          <w:lang w:eastAsia="ru-RU"/>
        </w:rPr>
        <w:t>тики, контролировать соблюдение студентами правил техники безопасности и правил внутреннего трудового распорядка.</w:t>
      </w:r>
    </w:p>
    <w:p w:rsidR="00E32396" w:rsidRDefault="00E32396" w:rsidP="00E32396">
      <w:pPr>
        <w:ind w:firstLine="708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Руководство практикой от образовательного учреждения </w:t>
      </w:r>
      <w:r w:rsidRPr="00E322F1">
        <w:rPr>
          <w:sz w:val="28"/>
          <w:szCs w:val="28"/>
          <w:lang w:eastAsia="ru-RU"/>
        </w:rPr>
        <w:t xml:space="preserve">поручается </w:t>
      </w:r>
      <w:r>
        <w:rPr>
          <w:sz w:val="28"/>
          <w:szCs w:val="28"/>
          <w:lang w:eastAsia="ru-RU"/>
        </w:rPr>
        <w:t xml:space="preserve">преподавателям профилирующих </w:t>
      </w:r>
      <w:r w:rsidRPr="00E322F1">
        <w:rPr>
          <w:sz w:val="28"/>
          <w:szCs w:val="28"/>
          <w:lang w:eastAsia="ru-RU"/>
        </w:rPr>
        <w:t xml:space="preserve">дисциплин. </w:t>
      </w:r>
      <w:r>
        <w:rPr>
          <w:sz w:val="28"/>
          <w:szCs w:val="28"/>
          <w:lang w:eastAsia="ru-RU"/>
        </w:rPr>
        <w:t xml:space="preserve">Руководитель практики </w:t>
      </w:r>
      <w:r w:rsidRPr="00E322F1">
        <w:rPr>
          <w:sz w:val="28"/>
          <w:szCs w:val="28"/>
          <w:lang w:eastAsia="ru-RU"/>
        </w:rPr>
        <w:t xml:space="preserve">от </w:t>
      </w:r>
      <w:r>
        <w:rPr>
          <w:sz w:val="28"/>
          <w:szCs w:val="28"/>
          <w:lang w:eastAsia="ru-RU"/>
        </w:rPr>
        <w:t>учебного заведения должен своевременно</w:t>
      </w:r>
      <w:r w:rsidRPr="00E322F1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выдать студентам рабочие программы, графики и индивидуальные задания; организовывать совместно </w:t>
      </w:r>
      <w:r w:rsidRPr="00E322F1">
        <w:rPr>
          <w:sz w:val="28"/>
          <w:szCs w:val="28"/>
          <w:lang w:eastAsia="ru-RU"/>
        </w:rPr>
        <w:t xml:space="preserve">с </w:t>
      </w:r>
      <w:r>
        <w:rPr>
          <w:sz w:val="28"/>
          <w:szCs w:val="28"/>
          <w:lang w:eastAsia="ru-RU"/>
        </w:rPr>
        <w:t xml:space="preserve">работниками предприятия инструктаж по охране труда; </w:t>
      </w:r>
      <w:r w:rsidRPr="00E322F1">
        <w:rPr>
          <w:sz w:val="28"/>
          <w:szCs w:val="28"/>
          <w:lang w:eastAsia="ru-RU"/>
        </w:rPr>
        <w:t>контролировать условия труда студентов, их работу и выполнение программы практики.</w:t>
      </w:r>
    </w:p>
    <w:p w:rsidR="00E32396" w:rsidRDefault="00E32396" w:rsidP="00E32396">
      <w:pPr>
        <w:ind w:firstLine="708"/>
        <w:rPr>
          <w:sz w:val="28"/>
          <w:szCs w:val="28"/>
          <w:lang w:eastAsia="ru-RU"/>
        </w:rPr>
      </w:pPr>
      <w:r w:rsidRPr="00E322F1">
        <w:rPr>
          <w:sz w:val="28"/>
          <w:szCs w:val="28"/>
          <w:lang w:eastAsia="ru-RU"/>
        </w:rPr>
        <w:t>В процессе практики студенты обязаны:</w:t>
      </w:r>
    </w:p>
    <w:p w:rsidR="00E32396" w:rsidRDefault="00E32396" w:rsidP="00E32396">
      <w:pPr>
        <w:ind w:firstLine="708"/>
        <w:rPr>
          <w:sz w:val="28"/>
          <w:szCs w:val="28"/>
          <w:lang w:eastAsia="ru-RU"/>
        </w:rPr>
      </w:pPr>
      <w:r w:rsidRPr="00E322F1">
        <w:rPr>
          <w:sz w:val="28"/>
          <w:szCs w:val="28"/>
          <w:lang w:eastAsia="ru-RU"/>
        </w:rPr>
        <w:t>- полностью выполнить программу практики;</w:t>
      </w:r>
    </w:p>
    <w:p w:rsidR="00E32396" w:rsidRDefault="00E32396" w:rsidP="00E32396">
      <w:pPr>
        <w:ind w:firstLine="708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- </w:t>
      </w:r>
      <w:r w:rsidRPr="00E322F1">
        <w:rPr>
          <w:sz w:val="28"/>
          <w:szCs w:val="28"/>
          <w:lang w:eastAsia="ru-RU"/>
        </w:rPr>
        <w:t>посещать занятия по технической уче</w:t>
      </w:r>
      <w:r>
        <w:rPr>
          <w:sz w:val="28"/>
          <w:szCs w:val="28"/>
          <w:lang w:eastAsia="ru-RU"/>
        </w:rPr>
        <w:t xml:space="preserve">бе, организуемой для работников </w:t>
      </w:r>
      <w:r w:rsidRPr="00E322F1">
        <w:rPr>
          <w:sz w:val="28"/>
          <w:szCs w:val="28"/>
          <w:lang w:eastAsia="ru-RU"/>
        </w:rPr>
        <w:t>подразделения;</w:t>
      </w:r>
    </w:p>
    <w:p w:rsidR="00E32396" w:rsidRDefault="00E32396" w:rsidP="00E32396">
      <w:pPr>
        <w:ind w:firstLine="708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E322F1">
        <w:rPr>
          <w:sz w:val="28"/>
          <w:szCs w:val="28"/>
          <w:lang w:eastAsia="ru-RU"/>
        </w:rPr>
        <w:t>изучать организацию работы подразделений по обеспечению безопасно</w:t>
      </w:r>
      <w:r>
        <w:rPr>
          <w:sz w:val="28"/>
          <w:szCs w:val="28"/>
          <w:lang w:eastAsia="ru-RU"/>
        </w:rPr>
        <w:t xml:space="preserve">сти </w:t>
      </w:r>
      <w:r w:rsidRPr="00E322F1">
        <w:rPr>
          <w:sz w:val="28"/>
          <w:szCs w:val="28"/>
          <w:lang w:eastAsia="ru-RU"/>
        </w:rPr>
        <w:t>движения;</w:t>
      </w:r>
    </w:p>
    <w:p w:rsidR="00E32396" w:rsidRDefault="00E32396" w:rsidP="00E32396">
      <w:pPr>
        <w:ind w:firstLine="708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E322F1">
        <w:rPr>
          <w:sz w:val="28"/>
          <w:szCs w:val="28"/>
          <w:lang w:eastAsia="ru-RU"/>
        </w:rPr>
        <w:t>получать знания по организации труда</w:t>
      </w:r>
      <w:r>
        <w:rPr>
          <w:sz w:val="28"/>
          <w:szCs w:val="28"/>
          <w:lang w:eastAsia="ru-RU"/>
        </w:rPr>
        <w:t xml:space="preserve"> и управления производством, со</w:t>
      </w:r>
      <w:r w:rsidRPr="00E322F1">
        <w:rPr>
          <w:sz w:val="28"/>
          <w:szCs w:val="28"/>
          <w:lang w:eastAsia="ru-RU"/>
        </w:rPr>
        <w:t>временной технологии, научной организации труда;</w:t>
      </w:r>
    </w:p>
    <w:p w:rsidR="00E32396" w:rsidRDefault="00E32396" w:rsidP="00E32396">
      <w:pPr>
        <w:ind w:firstLine="708"/>
        <w:rPr>
          <w:sz w:val="28"/>
          <w:szCs w:val="28"/>
          <w:lang w:eastAsia="ru-RU"/>
        </w:rPr>
      </w:pPr>
      <w:r w:rsidRPr="00E322F1">
        <w:rPr>
          <w:sz w:val="28"/>
          <w:szCs w:val="28"/>
          <w:lang w:eastAsia="ru-RU"/>
        </w:rPr>
        <w:t>- вести дневник практики;</w:t>
      </w:r>
    </w:p>
    <w:p w:rsidR="00E32396" w:rsidRDefault="00E32396" w:rsidP="00E32396">
      <w:pPr>
        <w:ind w:firstLine="708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E322F1">
        <w:rPr>
          <w:sz w:val="28"/>
          <w:szCs w:val="28"/>
          <w:lang w:eastAsia="ru-RU"/>
        </w:rPr>
        <w:t xml:space="preserve">подчиняться </w:t>
      </w:r>
      <w:r>
        <w:rPr>
          <w:sz w:val="28"/>
          <w:szCs w:val="28"/>
          <w:lang w:eastAsia="ru-RU"/>
        </w:rPr>
        <w:t xml:space="preserve">правилам </w:t>
      </w:r>
      <w:r w:rsidRPr="00E322F1">
        <w:rPr>
          <w:sz w:val="28"/>
          <w:szCs w:val="28"/>
          <w:lang w:eastAsia="ru-RU"/>
        </w:rPr>
        <w:t>в</w:t>
      </w:r>
      <w:r>
        <w:rPr>
          <w:sz w:val="28"/>
          <w:szCs w:val="28"/>
          <w:lang w:eastAsia="ru-RU"/>
        </w:rPr>
        <w:t xml:space="preserve">нутреннего трудового распорядка, строго соблюдать нормы охраны труда и </w:t>
      </w:r>
      <w:r w:rsidRPr="00E322F1">
        <w:rPr>
          <w:sz w:val="28"/>
          <w:szCs w:val="28"/>
          <w:lang w:eastAsia="ru-RU"/>
        </w:rPr>
        <w:t xml:space="preserve">правила </w:t>
      </w:r>
      <w:r>
        <w:rPr>
          <w:sz w:val="28"/>
          <w:szCs w:val="28"/>
          <w:lang w:eastAsia="ru-RU"/>
        </w:rPr>
        <w:t xml:space="preserve">пожарной безопасности </w:t>
      </w:r>
      <w:r w:rsidRPr="00E322F1">
        <w:rPr>
          <w:sz w:val="28"/>
          <w:szCs w:val="28"/>
          <w:lang w:eastAsia="ru-RU"/>
        </w:rPr>
        <w:t xml:space="preserve">базового </w:t>
      </w:r>
    </w:p>
    <w:p w:rsidR="00E32396" w:rsidRDefault="00E32396" w:rsidP="00E32396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</w:t>
      </w:r>
      <w:r w:rsidRPr="00E322F1">
        <w:rPr>
          <w:sz w:val="28"/>
          <w:szCs w:val="28"/>
          <w:lang w:eastAsia="ru-RU"/>
        </w:rPr>
        <w:t>чреждения</w:t>
      </w:r>
      <w:r>
        <w:rPr>
          <w:sz w:val="28"/>
          <w:szCs w:val="28"/>
          <w:lang w:eastAsia="ru-RU"/>
        </w:rPr>
        <w:t>.</w:t>
      </w:r>
    </w:p>
    <w:p w:rsidR="001761BE" w:rsidRDefault="001761BE" w:rsidP="00A47B2C">
      <w:pPr>
        <w:jc w:val="both"/>
        <w:rPr>
          <w:rFonts w:eastAsia="Times New Roman"/>
          <w:b/>
          <w:caps/>
          <w:color w:val="000000"/>
          <w:sz w:val="28"/>
          <w:lang w:eastAsia="ru-RU"/>
        </w:rPr>
      </w:pPr>
    </w:p>
    <w:p w:rsidR="001761BE" w:rsidRPr="0037714A" w:rsidRDefault="001761BE" w:rsidP="0037714A">
      <w:pPr>
        <w:ind w:firstLine="709"/>
        <w:jc w:val="both"/>
        <w:rPr>
          <w:rFonts w:eastAsia="Times New Roman"/>
          <w:b/>
          <w:caps/>
          <w:color w:val="000000"/>
          <w:sz w:val="28"/>
          <w:lang w:eastAsia="ru-RU"/>
        </w:rPr>
      </w:pPr>
    </w:p>
    <w:p w:rsidR="001761BE" w:rsidRDefault="001761BE" w:rsidP="001761BE">
      <w:pPr>
        <w:ind w:firstLine="709"/>
        <w:jc w:val="both"/>
        <w:rPr>
          <w:b/>
        </w:rPr>
      </w:pPr>
      <w:r>
        <w:rPr>
          <w:b/>
        </w:rPr>
        <w:t xml:space="preserve">5. </w:t>
      </w:r>
      <w:r w:rsidRPr="00B04763">
        <w:rPr>
          <w:b/>
          <w:sz w:val="28"/>
          <w:szCs w:val="28"/>
        </w:rPr>
        <w:t>КАДРОВОЕ ОБЕС</w:t>
      </w:r>
      <w:r>
        <w:rPr>
          <w:b/>
          <w:sz w:val="28"/>
          <w:szCs w:val="28"/>
        </w:rPr>
        <w:t xml:space="preserve">ПЕЧЕНИЕ ПРОИЗВОДСТВЕННОЙ </w:t>
      </w:r>
      <w:r w:rsidRPr="00B04763">
        <w:rPr>
          <w:b/>
          <w:sz w:val="28"/>
          <w:szCs w:val="28"/>
        </w:rPr>
        <w:t>ПРАКТИКИ</w:t>
      </w:r>
    </w:p>
    <w:p w:rsidR="001761BE" w:rsidRPr="00E416A1" w:rsidRDefault="001761BE" w:rsidP="001761BE">
      <w:pPr>
        <w:ind w:firstLine="709"/>
        <w:jc w:val="both"/>
        <w:rPr>
          <w:bCs/>
        </w:rPr>
      </w:pPr>
    </w:p>
    <w:p w:rsidR="001761BE" w:rsidRPr="00B04763" w:rsidRDefault="001761BE" w:rsidP="001761BE">
      <w:pPr>
        <w:ind w:firstLine="709"/>
        <w:jc w:val="both"/>
        <w:rPr>
          <w:sz w:val="28"/>
          <w:szCs w:val="28"/>
        </w:rPr>
      </w:pPr>
      <w:r w:rsidRPr="00B04763">
        <w:rPr>
          <w:sz w:val="28"/>
          <w:szCs w:val="28"/>
        </w:rPr>
        <w:t xml:space="preserve">Реализация </w:t>
      </w:r>
      <w:r>
        <w:rPr>
          <w:bCs/>
          <w:sz w:val="28"/>
          <w:szCs w:val="28"/>
        </w:rPr>
        <w:t>производственной</w:t>
      </w:r>
      <w:r w:rsidRPr="00B04763">
        <w:rPr>
          <w:bCs/>
          <w:sz w:val="28"/>
          <w:szCs w:val="28"/>
        </w:rPr>
        <w:t xml:space="preserve"> практики проводиться </w:t>
      </w:r>
      <w:r w:rsidRPr="00B04763">
        <w:rPr>
          <w:sz w:val="28"/>
          <w:szCs w:val="28"/>
        </w:rPr>
        <w:t>педагогами, имеющих высшее образование, соответствующее профилю преподаваемого модуля,</w:t>
      </w:r>
      <w:r w:rsidRPr="00B04763">
        <w:rPr>
          <w:b/>
          <w:sz w:val="28"/>
          <w:szCs w:val="28"/>
        </w:rPr>
        <w:t xml:space="preserve"> </w:t>
      </w:r>
      <w:r w:rsidRPr="00B04763">
        <w:rPr>
          <w:sz w:val="28"/>
          <w:szCs w:val="28"/>
        </w:rPr>
        <w:t xml:space="preserve">соответствующего профессиональному циклу специальности, опыт деятельности в организациях соответствующей профессиональной сферы и прошедшие стажировку в профильных организациях. </w:t>
      </w:r>
    </w:p>
    <w:p w:rsidR="0037714A" w:rsidRDefault="0037714A" w:rsidP="0037714A">
      <w:pPr>
        <w:ind w:firstLine="709"/>
        <w:jc w:val="both"/>
        <w:rPr>
          <w:rFonts w:eastAsia="Times New Roman"/>
          <w:b/>
          <w:caps/>
          <w:color w:val="000000"/>
          <w:sz w:val="28"/>
          <w:lang w:eastAsia="ru-RU"/>
        </w:rPr>
      </w:pPr>
    </w:p>
    <w:p w:rsidR="001761BE" w:rsidRDefault="001761BE" w:rsidP="0037714A">
      <w:pPr>
        <w:ind w:firstLine="709"/>
        <w:jc w:val="both"/>
        <w:rPr>
          <w:rFonts w:eastAsia="Times New Roman"/>
          <w:b/>
          <w:caps/>
          <w:color w:val="000000"/>
          <w:sz w:val="28"/>
          <w:lang w:eastAsia="ru-RU"/>
        </w:rPr>
      </w:pPr>
    </w:p>
    <w:p w:rsidR="001761BE" w:rsidRPr="00DF3BFE" w:rsidRDefault="001761BE" w:rsidP="001761BE">
      <w:pPr>
        <w:jc w:val="center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 xml:space="preserve">6. КОНТРОЛЬ И ОЦЕНКА </w:t>
      </w:r>
      <w:r w:rsidRPr="00DF3BFE">
        <w:rPr>
          <w:b/>
          <w:bCs/>
          <w:color w:val="000000"/>
          <w:sz w:val="28"/>
        </w:rPr>
        <w:t>ОСВОЕНИЯ</w:t>
      </w:r>
      <w:r w:rsidRPr="00E534A9">
        <w:rPr>
          <w:b/>
          <w:bCs/>
          <w:color w:val="000000"/>
          <w:sz w:val="28"/>
        </w:rPr>
        <w:t xml:space="preserve"> </w:t>
      </w:r>
      <w:r w:rsidRPr="00DF3BFE">
        <w:rPr>
          <w:b/>
          <w:bCs/>
          <w:color w:val="000000"/>
          <w:sz w:val="28"/>
        </w:rPr>
        <w:t>РЕЗУЛЬТАТОВ</w:t>
      </w:r>
    </w:p>
    <w:p w:rsidR="001761BE" w:rsidRPr="00DF3BFE" w:rsidRDefault="001761BE" w:rsidP="001761BE">
      <w:pPr>
        <w:jc w:val="center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>ПРОИЗВОДСТВЕННОЙ</w:t>
      </w:r>
      <w:r w:rsidRPr="00DF3BFE">
        <w:rPr>
          <w:b/>
          <w:bCs/>
          <w:color w:val="000000"/>
          <w:sz w:val="28"/>
        </w:rPr>
        <w:t xml:space="preserve"> ПРАКТИКИ</w:t>
      </w:r>
    </w:p>
    <w:p w:rsidR="001761BE" w:rsidRDefault="001761BE" w:rsidP="0037714A">
      <w:pPr>
        <w:ind w:firstLine="709"/>
        <w:jc w:val="both"/>
        <w:rPr>
          <w:rFonts w:eastAsia="Times New Roman"/>
          <w:b/>
          <w:caps/>
          <w:color w:val="000000"/>
          <w:sz w:val="28"/>
          <w:lang w:eastAsia="ru-RU"/>
        </w:rPr>
      </w:pPr>
    </w:p>
    <w:p w:rsidR="001761BE" w:rsidRDefault="001761BE" w:rsidP="001761B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Дифференцированный з</w:t>
      </w:r>
      <w:r w:rsidRPr="00A408DC">
        <w:rPr>
          <w:sz w:val="28"/>
          <w:szCs w:val="28"/>
        </w:rPr>
        <w:t xml:space="preserve">ачет по </w:t>
      </w:r>
      <w:r>
        <w:rPr>
          <w:sz w:val="28"/>
        </w:rPr>
        <w:t xml:space="preserve">производственной практики (по профилю специальности) </w:t>
      </w:r>
      <w:r>
        <w:rPr>
          <w:bCs/>
          <w:sz w:val="28"/>
          <w:szCs w:val="28"/>
        </w:rPr>
        <w:t>ПП.02.01 Производственная практика (по профилю специальности)</w:t>
      </w:r>
      <w:r w:rsidRPr="004C4CA1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4320D2">
        <w:rPr>
          <w:sz w:val="28"/>
          <w:szCs w:val="28"/>
        </w:rPr>
        <w:t>троительство железных дорог, ремонт и текущее содержание железнодорожного пути</w:t>
      </w:r>
      <w:r>
        <w:rPr>
          <w:sz w:val="28"/>
          <w:szCs w:val="28"/>
        </w:rPr>
        <w:t xml:space="preserve"> </w:t>
      </w:r>
      <w:r w:rsidRPr="00A408DC">
        <w:rPr>
          <w:sz w:val="28"/>
          <w:szCs w:val="28"/>
        </w:rPr>
        <w:t xml:space="preserve">выставляется на основании данных аттестационного листа </w:t>
      </w:r>
      <w:r>
        <w:rPr>
          <w:sz w:val="28"/>
          <w:szCs w:val="28"/>
        </w:rPr>
        <w:t xml:space="preserve">и характеристики </w:t>
      </w:r>
      <w:r w:rsidRPr="002F115A">
        <w:rPr>
          <w:sz w:val="28"/>
          <w:szCs w:val="28"/>
        </w:rPr>
        <w:t xml:space="preserve">на обучающегося по освоению профессиональных компетенций в период </w:t>
      </w:r>
      <w:r>
        <w:rPr>
          <w:sz w:val="28"/>
        </w:rPr>
        <w:t>производственной практики (по профилю специальности) практики</w:t>
      </w:r>
      <w:r w:rsidRPr="00B942A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ПП.02.01 Производственная практика (по профилю специальности)</w:t>
      </w:r>
      <w:r w:rsidRPr="002F115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дневника установленной формы (дневники выдаются централизовано председателем предметной цикловой комиссии специальности), </w:t>
      </w:r>
      <w:r w:rsidRPr="002F115A">
        <w:rPr>
          <w:sz w:val="28"/>
          <w:szCs w:val="28"/>
        </w:rPr>
        <w:t>а так же отчета</w:t>
      </w:r>
      <w:r>
        <w:rPr>
          <w:sz w:val="28"/>
          <w:szCs w:val="28"/>
        </w:rPr>
        <w:t xml:space="preserve"> по </w:t>
      </w:r>
      <w:r w:rsidRPr="002F115A">
        <w:rPr>
          <w:sz w:val="28"/>
          <w:szCs w:val="28"/>
        </w:rPr>
        <w:t>практике</w:t>
      </w:r>
      <w:r>
        <w:rPr>
          <w:sz w:val="28"/>
          <w:szCs w:val="28"/>
        </w:rPr>
        <w:t xml:space="preserve"> по индивидуальному заданию.</w:t>
      </w:r>
    </w:p>
    <w:p w:rsidR="006F339B" w:rsidRDefault="006F339B" w:rsidP="001761BE">
      <w:pPr>
        <w:ind w:firstLine="708"/>
        <w:jc w:val="both"/>
        <w:rPr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901"/>
        <w:gridCol w:w="4213"/>
        <w:gridCol w:w="3023"/>
      </w:tblGrid>
      <w:tr w:rsidR="006F339B" w:rsidRPr="00040D9E" w:rsidTr="00252A9C">
        <w:tc>
          <w:tcPr>
            <w:tcW w:w="2937" w:type="dxa"/>
            <w:vAlign w:val="center"/>
          </w:tcPr>
          <w:p w:rsidR="006F339B" w:rsidRPr="00040D9E" w:rsidRDefault="006F339B" w:rsidP="00252A9C">
            <w:pPr>
              <w:jc w:val="center"/>
              <w:rPr>
                <w:b/>
                <w:bCs/>
              </w:rPr>
            </w:pPr>
            <w:r w:rsidRPr="00040D9E">
              <w:rPr>
                <w:b/>
                <w:bCs/>
              </w:rPr>
              <w:t>Результаты</w:t>
            </w:r>
          </w:p>
          <w:p w:rsidR="006F339B" w:rsidRPr="00040D9E" w:rsidRDefault="006F339B" w:rsidP="00252A9C">
            <w:pPr>
              <w:jc w:val="center"/>
              <w:rPr>
                <w:b/>
                <w:bCs/>
              </w:rPr>
            </w:pPr>
            <w:r w:rsidRPr="00040D9E">
              <w:rPr>
                <w:b/>
                <w:bCs/>
              </w:rPr>
              <w:t>(освоенные</w:t>
            </w:r>
          </w:p>
          <w:p w:rsidR="006F339B" w:rsidRPr="00040D9E" w:rsidRDefault="006F339B" w:rsidP="00252A9C">
            <w:pPr>
              <w:jc w:val="center"/>
              <w:rPr>
                <w:b/>
                <w:bCs/>
              </w:rPr>
            </w:pPr>
            <w:r w:rsidRPr="00040D9E">
              <w:rPr>
                <w:b/>
                <w:bCs/>
              </w:rPr>
              <w:t>общие</w:t>
            </w:r>
          </w:p>
          <w:p w:rsidR="006F339B" w:rsidRPr="00040D9E" w:rsidRDefault="006F339B" w:rsidP="00252A9C">
            <w:pPr>
              <w:jc w:val="center"/>
              <w:rPr>
                <w:b/>
              </w:rPr>
            </w:pPr>
            <w:r w:rsidRPr="00040D9E">
              <w:rPr>
                <w:b/>
                <w:bCs/>
              </w:rPr>
              <w:t>компетенции)</w:t>
            </w:r>
          </w:p>
        </w:tc>
        <w:tc>
          <w:tcPr>
            <w:tcW w:w="4408" w:type="dxa"/>
            <w:vAlign w:val="center"/>
          </w:tcPr>
          <w:p w:rsidR="006F339B" w:rsidRPr="00040D9E" w:rsidRDefault="006F339B" w:rsidP="00252A9C">
            <w:pPr>
              <w:jc w:val="center"/>
              <w:rPr>
                <w:b/>
              </w:rPr>
            </w:pPr>
            <w:r w:rsidRPr="00040D9E">
              <w:rPr>
                <w:b/>
              </w:rPr>
              <w:t>Основные показатели оценки</w:t>
            </w:r>
          </w:p>
          <w:p w:rsidR="006F339B" w:rsidRPr="00040D9E" w:rsidRDefault="006F339B" w:rsidP="00252A9C">
            <w:pPr>
              <w:jc w:val="center"/>
              <w:rPr>
                <w:b/>
              </w:rPr>
            </w:pPr>
            <w:r w:rsidRPr="00040D9E">
              <w:rPr>
                <w:b/>
              </w:rPr>
              <w:t>результата</w:t>
            </w:r>
          </w:p>
        </w:tc>
        <w:tc>
          <w:tcPr>
            <w:tcW w:w="3076" w:type="dxa"/>
            <w:vAlign w:val="center"/>
          </w:tcPr>
          <w:p w:rsidR="006F339B" w:rsidRPr="00040D9E" w:rsidRDefault="006F339B" w:rsidP="00252A9C">
            <w:pPr>
              <w:jc w:val="center"/>
              <w:rPr>
                <w:b/>
              </w:rPr>
            </w:pPr>
            <w:r w:rsidRPr="00040D9E">
              <w:rPr>
                <w:b/>
                <w:bCs/>
              </w:rPr>
              <w:t>Формы и методы контроля и оценки</w:t>
            </w:r>
          </w:p>
        </w:tc>
      </w:tr>
      <w:tr w:rsidR="006F339B" w:rsidRPr="00040D9E" w:rsidTr="00252A9C">
        <w:tc>
          <w:tcPr>
            <w:tcW w:w="2937" w:type="dxa"/>
            <w:vAlign w:val="center"/>
          </w:tcPr>
          <w:p w:rsidR="006F339B" w:rsidRPr="00040D9E" w:rsidRDefault="006F339B" w:rsidP="00252A9C">
            <w:r w:rsidRPr="00040D9E">
              <w:t>ОК 1 Выбирать способы решения задач профессиональной деятельности применительно к различным контекстам.</w:t>
            </w:r>
          </w:p>
        </w:tc>
        <w:tc>
          <w:tcPr>
            <w:tcW w:w="4408" w:type="dxa"/>
          </w:tcPr>
          <w:p w:rsidR="006F339B" w:rsidRPr="00040D9E" w:rsidRDefault="006F339B" w:rsidP="00252A9C">
            <w:pPr>
              <w:pStyle w:val="af1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040D9E">
              <w:rPr>
                <w:rFonts w:ascii="Times New Roman" w:hAnsi="Times New Roman" w:cs="Times New Roman"/>
              </w:rPr>
              <w:t xml:space="preserve">- умение определять проблему в профессионально ориентированных ситуациях; </w:t>
            </w:r>
          </w:p>
          <w:p w:rsidR="006F339B" w:rsidRPr="00040D9E" w:rsidRDefault="006F339B" w:rsidP="00252A9C">
            <w:pPr>
              <w:pStyle w:val="af1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040D9E">
              <w:rPr>
                <w:rFonts w:ascii="Times New Roman" w:hAnsi="Times New Roman" w:cs="Times New Roman"/>
              </w:rPr>
              <w:t xml:space="preserve">- умение разрабатывать алгоритмы решения профессиональных задач, применять разнообразные методы и выбирать эффективные технологии и рациональные способы; </w:t>
            </w:r>
          </w:p>
          <w:p w:rsidR="006F339B" w:rsidRPr="00040D9E" w:rsidRDefault="006F339B" w:rsidP="00252A9C">
            <w:pPr>
              <w:pStyle w:val="af1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040D9E">
              <w:rPr>
                <w:rFonts w:ascii="Times New Roman" w:hAnsi="Times New Roman" w:cs="Times New Roman"/>
              </w:rPr>
              <w:t xml:space="preserve">- умение прогнозировать и оценивать </w:t>
            </w:r>
            <w:r w:rsidRPr="00040D9E">
              <w:rPr>
                <w:rFonts w:ascii="Times New Roman" w:hAnsi="Times New Roman" w:cs="Times New Roman"/>
              </w:rPr>
              <w:lastRenderedPageBreak/>
              <w:t xml:space="preserve">результат; </w:t>
            </w:r>
          </w:p>
          <w:p w:rsidR="006F339B" w:rsidRPr="00040D9E" w:rsidRDefault="006F339B" w:rsidP="00252A9C">
            <w:pPr>
              <w:pStyle w:val="af1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040D9E">
              <w:rPr>
                <w:rFonts w:ascii="Times New Roman" w:hAnsi="Times New Roman" w:cs="Times New Roman"/>
              </w:rPr>
              <w:t>- умение планировать поведение в профессионально ориентированных проблемных ситуациях, вносить коррективы.</w:t>
            </w:r>
          </w:p>
        </w:tc>
        <w:tc>
          <w:tcPr>
            <w:tcW w:w="3076" w:type="dxa"/>
          </w:tcPr>
          <w:p w:rsidR="006F339B" w:rsidRPr="00040D9E" w:rsidRDefault="006F339B" w:rsidP="00252A9C">
            <w:r w:rsidRPr="00040D9E">
              <w:rPr>
                <w:color w:val="000000"/>
              </w:rPr>
              <w:lastRenderedPageBreak/>
              <w:t xml:space="preserve">оценка деятельности в ходе проведения </w:t>
            </w:r>
            <w:r w:rsidRPr="00040D9E">
              <w:t>производственной практики (по профилю специальности)</w:t>
            </w:r>
            <w:r w:rsidRPr="00040D9E">
              <w:rPr>
                <w:color w:val="000000"/>
              </w:rPr>
              <w:t>, дифференцированный зачет</w:t>
            </w:r>
          </w:p>
        </w:tc>
      </w:tr>
      <w:tr w:rsidR="006F339B" w:rsidRPr="00040D9E" w:rsidTr="00252A9C">
        <w:tc>
          <w:tcPr>
            <w:tcW w:w="2937" w:type="dxa"/>
            <w:vAlign w:val="center"/>
          </w:tcPr>
          <w:p w:rsidR="006F339B" w:rsidRPr="00040D9E" w:rsidRDefault="006F339B" w:rsidP="00252A9C">
            <w:r w:rsidRPr="00040D9E">
              <w:lastRenderedPageBreak/>
              <w:t>ОК 2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деятельности.</w:t>
            </w:r>
          </w:p>
        </w:tc>
        <w:tc>
          <w:tcPr>
            <w:tcW w:w="4408" w:type="dxa"/>
          </w:tcPr>
          <w:p w:rsidR="006F339B" w:rsidRPr="00040D9E" w:rsidRDefault="006F339B" w:rsidP="00252A9C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040D9E">
              <w:rPr>
                <w:rFonts w:ascii="Times New Roman" w:hAnsi="Times New Roman" w:cs="Times New Roman"/>
              </w:rPr>
              <w:t xml:space="preserve">- осуществление эффективного поиска необходимой информации, используя широкий спектр источников информации, в том числе электронных; </w:t>
            </w:r>
          </w:p>
          <w:p w:rsidR="006F339B" w:rsidRPr="00040D9E" w:rsidRDefault="006F339B" w:rsidP="00252A9C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040D9E">
              <w:rPr>
                <w:rFonts w:ascii="Times New Roman" w:hAnsi="Times New Roman" w:cs="Times New Roman"/>
              </w:rPr>
              <w:t>- анализ информации, выделение главных аспектов, структурирование, презентация;</w:t>
            </w:r>
          </w:p>
          <w:p w:rsidR="006F339B" w:rsidRPr="00040D9E" w:rsidRDefault="006F339B" w:rsidP="00252A9C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040D9E">
              <w:rPr>
                <w:rFonts w:ascii="Times New Roman" w:hAnsi="Times New Roman" w:cs="Times New Roman"/>
              </w:rPr>
              <w:t xml:space="preserve"> - владение способами систематизации и интерпретации полученной информации в контексте профессиональной деятельности и в соответствии с задачей информационного поиска.</w:t>
            </w:r>
          </w:p>
        </w:tc>
        <w:tc>
          <w:tcPr>
            <w:tcW w:w="3076" w:type="dxa"/>
          </w:tcPr>
          <w:p w:rsidR="006F339B" w:rsidRPr="00040D9E" w:rsidRDefault="006F339B" w:rsidP="00252A9C">
            <w:r w:rsidRPr="00040D9E">
              <w:rPr>
                <w:color w:val="000000"/>
              </w:rPr>
              <w:t xml:space="preserve">оценка деятельности в ходе проведения </w:t>
            </w:r>
            <w:r w:rsidRPr="00040D9E">
              <w:t>производственной практики (по профилю специальности)</w:t>
            </w:r>
            <w:r w:rsidRPr="00040D9E">
              <w:rPr>
                <w:color w:val="000000"/>
              </w:rPr>
              <w:t>, дифференцированный зачет</w:t>
            </w:r>
          </w:p>
        </w:tc>
      </w:tr>
      <w:tr w:rsidR="006F339B" w:rsidRPr="00040D9E" w:rsidTr="00252A9C">
        <w:tc>
          <w:tcPr>
            <w:tcW w:w="2937" w:type="dxa"/>
            <w:vAlign w:val="center"/>
          </w:tcPr>
          <w:p w:rsidR="006F339B" w:rsidRPr="00040D9E" w:rsidRDefault="006F339B" w:rsidP="00252A9C">
            <w:r w:rsidRPr="00040D9E">
              <w:t>ОК 3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  <w:tc>
          <w:tcPr>
            <w:tcW w:w="4408" w:type="dxa"/>
          </w:tcPr>
          <w:p w:rsidR="006F339B" w:rsidRPr="00040D9E" w:rsidRDefault="006F339B" w:rsidP="00252A9C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040D9E">
              <w:rPr>
                <w:rFonts w:ascii="Times New Roman" w:hAnsi="Times New Roman" w:cs="Times New Roman"/>
              </w:rPr>
              <w:t xml:space="preserve">- умение осознанно определять потребности профессионального и личностного развития, в соответствии с потребностями определять цели и планировать деятельность по достижению поставленных целей; </w:t>
            </w:r>
          </w:p>
          <w:p w:rsidR="006F339B" w:rsidRPr="00040D9E" w:rsidRDefault="006F339B" w:rsidP="00252A9C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040D9E">
              <w:rPr>
                <w:rFonts w:ascii="Times New Roman" w:hAnsi="Times New Roman" w:cs="Times New Roman"/>
              </w:rPr>
              <w:t xml:space="preserve">- владение методиками самопознания, самооценки, саморегуляции и саморазвития в целях эффективной профессиональной и личностной самореализации и развития карьеры; </w:t>
            </w:r>
          </w:p>
          <w:p w:rsidR="006F339B" w:rsidRPr="00040D9E" w:rsidRDefault="006F339B" w:rsidP="00252A9C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040D9E">
              <w:rPr>
                <w:rFonts w:ascii="Times New Roman" w:hAnsi="Times New Roman" w:cs="Times New Roman"/>
              </w:rPr>
              <w:t xml:space="preserve">- умения принимать управленческие решения по совершенствованию собственной деятельности; </w:t>
            </w:r>
          </w:p>
          <w:p w:rsidR="006F339B" w:rsidRPr="00040D9E" w:rsidRDefault="006F339B" w:rsidP="00252A9C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040D9E">
              <w:rPr>
                <w:rFonts w:ascii="Times New Roman" w:hAnsi="Times New Roman" w:cs="Times New Roman"/>
              </w:rPr>
              <w:t>- стремление расширять набор компетенций и повышать квалификацию для саморазвития и самореализации в профессиональной и личностной сфере</w:t>
            </w:r>
          </w:p>
        </w:tc>
        <w:tc>
          <w:tcPr>
            <w:tcW w:w="3076" w:type="dxa"/>
          </w:tcPr>
          <w:p w:rsidR="006F339B" w:rsidRPr="00040D9E" w:rsidRDefault="006F339B" w:rsidP="00252A9C">
            <w:r w:rsidRPr="00040D9E">
              <w:rPr>
                <w:color w:val="000000"/>
              </w:rPr>
              <w:t xml:space="preserve">оценка деятельности в ходе проведения </w:t>
            </w:r>
            <w:r w:rsidRPr="00040D9E">
              <w:t>производственной практики (по профилю специальности)</w:t>
            </w:r>
            <w:r w:rsidRPr="00040D9E">
              <w:rPr>
                <w:color w:val="000000"/>
              </w:rPr>
              <w:t>, дифференцированный зачет</w:t>
            </w:r>
          </w:p>
        </w:tc>
      </w:tr>
      <w:tr w:rsidR="006F339B" w:rsidRPr="00040D9E" w:rsidTr="00252A9C">
        <w:tc>
          <w:tcPr>
            <w:tcW w:w="2937" w:type="dxa"/>
            <w:vAlign w:val="center"/>
          </w:tcPr>
          <w:p w:rsidR="006F339B" w:rsidRPr="00040D9E" w:rsidRDefault="006F339B" w:rsidP="00252A9C">
            <w:r w:rsidRPr="00040D9E">
              <w:t>ОК 4 Эффективно взаимодействовать и работать в коллективе и команде.</w:t>
            </w:r>
          </w:p>
        </w:tc>
        <w:tc>
          <w:tcPr>
            <w:tcW w:w="4408" w:type="dxa"/>
          </w:tcPr>
          <w:p w:rsidR="006F339B" w:rsidRPr="00040D9E" w:rsidRDefault="006F339B" w:rsidP="00252A9C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040D9E">
              <w:rPr>
                <w:rFonts w:ascii="Times New Roman" w:hAnsi="Times New Roman" w:cs="Times New Roman"/>
              </w:rPr>
              <w:t xml:space="preserve">- умение согласованно трудиться для достижения цели, поставленной перед коллективом работников; </w:t>
            </w:r>
          </w:p>
          <w:p w:rsidR="006F339B" w:rsidRPr="00040D9E" w:rsidRDefault="006F339B" w:rsidP="00252A9C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040D9E">
              <w:rPr>
                <w:rFonts w:ascii="Times New Roman" w:hAnsi="Times New Roman" w:cs="Times New Roman"/>
              </w:rPr>
              <w:t xml:space="preserve">- умение выстраивать позитивные коммуникаций, справляться с кризисами взаимодействия в процессе деятельности (проявление коммуникативных качеств); </w:t>
            </w:r>
          </w:p>
          <w:p w:rsidR="006F339B" w:rsidRPr="00040D9E" w:rsidRDefault="006F339B" w:rsidP="00252A9C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040D9E">
              <w:rPr>
                <w:rFonts w:ascii="Times New Roman" w:hAnsi="Times New Roman" w:cs="Times New Roman"/>
              </w:rPr>
              <w:t xml:space="preserve">- умение анализировать и корректировать результаты собственной работы и работы членов команды; </w:t>
            </w:r>
          </w:p>
          <w:p w:rsidR="006F339B" w:rsidRPr="00040D9E" w:rsidRDefault="006F339B" w:rsidP="00252A9C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040D9E">
              <w:rPr>
                <w:rFonts w:ascii="Times New Roman" w:hAnsi="Times New Roman" w:cs="Times New Roman"/>
              </w:rPr>
              <w:t xml:space="preserve">- проявлять ответственность за выполнение собственной работы и работы членов команды; </w:t>
            </w:r>
          </w:p>
          <w:p w:rsidR="006F339B" w:rsidRPr="00040D9E" w:rsidRDefault="006F339B" w:rsidP="00252A9C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040D9E">
              <w:rPr>
                <w:rFonts w:ascii="Times New Roman" w:hAnsi="Times New Roman" w:cs="Times New Roman"/>
              </w:rPr>
              <w:lastRenderedPageBreak/>
              <w:t>- умение эффективно распределять объем работы среди членов коллектива.</w:t>
            </w:r>
          </w:p>
        </w:tc>
        <w:tc>
          <w:tcPr>
            <w:tcW w:w="3076" w:type="dxa"/>
          </w:tcPr>
          <w:p w:rsidR="006F339B" w:rsidRPr="00040D9E" w:rsidRDefault="006F339B" w:rsidP="00252A9C">
            <w:r w:rsidRPr="00040D9E">
              <w:rPr>
                <w:color w:val="000000"/>
              </w:rPr>
              <w:lastRenderedPageBreak/>
              <w:t xml:space="preserve">оценка деятельности в ходе проведения </w:t>
            </w:r>
            <w:r w:rsidRPr="00040D9E">
              <w:t>производственной практики (по профилю специальности)</w:t>
            </w:r>
            <w:r w:rsidRPr="00040D9E">
              <w:rPr>
                <w:color w:val="000000"/>
              </w:rPr>
              <w:t>, дифференцированный зачет</w:t>
            </w:r>
          </w:p>
        </w:tc>
      </w:tr>
      <w:tr w:rsidR="006F339B" w:rsidRPr="00040D9E" w:rsidTr="00252A9C">
        <w:tc>
          <w:tcPr>
            <w:tcW w:w="2937" w:type="dxa"/>
            <w:vAlign w:val="center"/>
          </w:tcPr>
          <w:p w:rsidR="006F339B" w:rsidRPr="00040D9E" w:rsidRDefault="006F339B" w:rsidP="00252A9C">
            <w:r w:rsidRPr="00040D9E">
              <w:lastRenderedPageBreak/>
              <w:t>ОК 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      </w:r>
          </w:p>
        </w:tc>
        <w:tc>
          <w:tcPr>
            <w:tcW w:w="4408" w:type="dxa"/>
          </w:tcPr>
          <w:p w:rsidR="006F339B" w:rsidRPr="00040D9E" w:rsidRDefault="006F339B" w:rsidP="00252A9C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040D9E">
              <w:t xml:space="preserve">- </w:t>
            </w:r>
            <w:r w:rsidRPr="00040D9E">
              <w:rPr>
                <w:rFonts w:ascii="Times New Roman" w:hAnsi="Times New Roman" w:cs="Times New Roman"/>
              </w:rPr>
              <w:t>использовать вербальные и невербальные способы коммуникации на государственном языке с учетом особенностей и различий социального и культурного контекста;</w:t>
            </w:r>
          </w:p>
          <w:p w:rsidR="006F339B" w:rsidRPr="00040D9E" w:rsidRDefault="006F339B" w:rsidP="00252A9C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040D9E">
              <w:rPr>
                <w:rFonts w:ascii="Times New Roman" w:hAnsi="Times New Roman" w:cs="Times New Roman"/>
              </w:rPr>
              <w:t xml:space="preserve"> - соблюдать нормы публичной речи и регламента;</w:t>
            </w:r>
          </w:p>
          <w:p w:rsidR="006F339B" w:rsidRPr="00040D9E" w:rsidRDefault="006F339B" w:rsidP="00252A9C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040D9E">
              <w:rPr>
                <w:rFonts w:ascii="Times New Roman" w:hAnsi="Times New Roman" w:cs="Times New Roman"/>
              </w:rPr>
              <w:t xml:space="preserve"> - самостоятельно выбирать стиль монологического высказывания (служебный доклад, выступление на совещании, презентация проекта и т.п.) в зависимости от его цели и целевой аудитории и с учетом особенностей и различий социального и культурного контекста; </w:t>
            </w:r>
          </w:p>
          <w:p w:rsidR="006F339B" w:rsidRPr="00040D9E" w:rsidRDefault="006F339B" w:rsidP="00252A9C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040D9E">
              <w:rPr>
                <w:rFonts w:ascii="Times New Roman" w:hAnsi="Times New Roman" w:cs="Times New Roman"/>
              </w:rPr>
              <w:t xml:space="preserve">- создавать продукт письменной коммуникации определенной структуры, </w:t>
            </w:r>
          </w:p>
          <w:p w:rsidR="006F339B" w:rsidRPr="00040D9E" w:rsidRDefault="006F339B" w:rsidP="00252A9C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040D9E">
              <w:rPr>
                <w:rFonts w:ascii="Times New Roman" w:hAnsi="Times New Roman" w:cs="Times New Roman"/>
              </w:rPr>
              <w:t xml:space="preserve">- стиля (жанра) на государственном языке; </w:t>
            </w:r>
          </w:p>
          <w:p w:rsidR="006F339B" w:rsidRPr="00040D9E" w:rsidRDefault="006F339B" w:rsidP="00252A9C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040D9E">
              <w:rPr>
                <w:rFonts w:ascii="Times New Roman" w:hAnsi="Times New Roman" w:cs="Times New Roman"/>
              </w:rPr>
              <w:t>- уметь ясно, четко, последовательно и обоснованно излагать мысль, используя вербальные и невербальные способы коммуникации;</w:t>
            </w:r>
          </w:p>
          <w:p w:rsidR="006F339B" w:rsidRPr="00040D9E" w:rsidRDefault="006F339B" w:rsidP="00252A9C">
            <w:pPr>
              <w:pStyle w:val="af1"/>
              <w:spacing w:before="0" w:beforeAutospacing="0" w:after="0" w:afterAutospacing="0"/>
            </w:pPr>
            <w:r w:rsidRPr="00040D9E">
              <w:rPr>
                <w:rFonts w:ascii="Times New Roman" w:hAnsi="Times New Roman" w:cs="Times New Roman"/>
              </w:rPr>
              <w:t xml:space="preserve"> - следовать этическим правилам, нормам и принципам в межличностном общении.</w:t>
            </w:r>
          </w:p>
        </w:tc>
        <w:tc>
          <w:tcPr>
            <w:tcW w:w="3076" w:type="dxa"/>
          </w:tcPr>
          <w:p w:rsidR="006F339B" w:rsidRPr="00040D9E" w:rsidRDefault="006F339B" w:rsidP="00252A9C">
            <w:r w:rsidRPr="00040D9E">
              <w:rPr>
                <w:color w:val="000000"/>
              </w:rPr>
              <w:t xml:space="preserve">оценка деятельности в ходе проведения </w:t>
            </w:r>
            <w:r w:rsidRPr="00040D9E">
              <w:t>производственной практики (по профилю специальности)</w:t>
            </w:r>
            <w:r w:rsidRPr="00040D9E">
              <w:rPr>
                <w:color w:val="000000"/>
              </w:rPr>
              <w:t>, дифференцированный зачет</w:t>
            </w:r>
          </w:p>
        </w:tc>
      </w:tr>
      <w:tr w:rsidR="006F339B" w:rsidRPr="00040D9E" w:rsidTr="00252A9C">
        <w:tc>
          <w:tcPr>
            <w:tcW w:w="2937" w:type="dxa"/>
            <w:vAlign w:val="center"/>
          </w:tcPr>
          <w:p w:rsidR="006F339B" w:rsidRPr="00040D9E" w:rsidRDefault="006F339B" w:rsidP="00252A9C">
            <w:r w:rsidRPr="00040D9E">
              <w:t>ОК 6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поведения.</w:t>
            </w:r>
          </w:p>
        </w:tc>
        <w:tc>
          <w:tcPr>
            <w:tcW w:w="4408" w:type="dxa"/>
          </w:tcPr>
          <w:p w:rsidR="006F339B" w:rsidRPr="00040D9E" w:rsidRDefault="006F339B" w:rsidP="00252A9C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040D9E">
              <w:t xml:space="preserve">- </w:t>
            </w:r>
            <w:r w:rsidRPr="00040D9E">
              <w:rPr>
                <w:rFonts w:ascii="Times New Roman" w:hAnsi="Times New Roman" w:cs="Times New Roman"/>
              </w:rPr>
              <w:t xml:space="preserve">знание и соблюдение конституционных прав и обязанностей, законов; позицию, демонстрировать осознанное поведение на основе традиционных общечеловеческих ценностей. </w:t>
            </w:r>
          </w:p>
          <w:p w:rsidR="006F339B" w:rsidRPr="00040D9E" w:rsidRDefault="006F339B" w:rsidP="00252A9C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040D9E">
              <w:rPr>
                <w:rFonts w:ascii="Times New Roman" w:hAnsi="Times New Roman" w:cs="Times New Roman"/>
              </w:rPr>
              <w:t xml:space="preserve">- осуществление деятельности на основе правопорядка и общечеловеческих ценностей; </w:t>
            </w:r>
          </w:p>
          <w:p w:rsidR="006F339B" w:rsidRPr="00040D9E" w:rsidRDefault="006F339B" w:rsidP="00252A9C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040D9E">
              <w:rPr>
                <w:rFonts w:ascii="Times New Roman" w:hAnsi="Times New Roman" w:cs="Times New Roman"/>
              </w:rPr>
              <w:t>-участие в мероприятиях гражданско</w:t>
            </w:r>
            <w:r w:rsidR="005A22AA">
              <w:rPr>
                <w:rFonts w:ascii="Times New Roman" w:hAnsi="Times New Roman" w:cs="Times New Roman"/>
              </w:rPr>
              <w:t>-</w:t>
            </w:r>
            <w:r w:rsidRPr="00040D9E">
              <w:rPr>
                <w:rFonts w:ascii="Times New Roman" w:hAnsi="Times New Roman" w:cs="Times New Roman"/>
              </w:rPr>
              <w:t xml:space="preserve">патриотического характера, волонтерском движении; </w:t>
            </w:r>
          </w:p>
          <w:p w:rsidR="006F339B" w:rsidRPr="00040D9E" w:rsidRDefault="006F339B" w:rsidP="00252A9C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040D9E">
              <w:rPr>
                <w:rFonts w:ascii="Times New Roman" w:hAnsi="Times New Roman" w:cs="Times New Roman"/>
              </w:rPr>
              <w:t>- осуществлять подготовку к выполнению воинского долга;</w:t>
            </w:r>
          </w:p>
          <w:p w:rsidR="006F339B" w:rsidRPr="00040D9E" w:rsidRDefault="006F339B" w:rsidP="00252A9C">
            <w:pPr>
              <w:pStyle w:val="af1"/>
              <w:spacing w:before="0" w:beforeAutospacing="0" w:after="0" w:afterAutospacing="0"/>
            </w:pPr>
            <w:r w:rsidRPr="00040D9E">
              <w:rPr>
                <w:rFonts w:ascii="Times New Roman" w:hAnsi="Times New Roman" w:cs="Times New Roman"/>
              </w:rPr>
              <w:t>- проявлять сформированную позицию гражданской идентичности, патриотизма, уважения к своему государству, народу, государственным символам.</w:t>
            </w:r>
          </w:p>
        </w:tc>
        <w:tc>
          <w:tcPr>
            <w:tcW w:w="3076" w:type="dxa"/>
          </w:tcPr>
          <w:p w:rsidR="006F339B" w:rsidRPr="00040D9E" w:rsidRDefault="006F339B" w:rsidP="00252A9C">
            <w:r w:rsidRPr="00040D9E">
              <w:rPr>
                <w:color w:val="000000"/>
              </w:rPr>
              <w:t xml:space="preserve">оценка деятельности в ходе проведения </w:t>
            </w:r>
            <w:r w:rsidRPr="00040D9E">
              <w:t>производственной практики (по профилю специальности)</w:t>
            </w:r>
            <w:r w:rsidRPr="00040D9E">
              <w:rPr>
                <w:color w:val="000000"/>
              </w:rPr>
              <w:t>, дифференцированный зачет</w:t>
            </w:r>
          </w:p>
        </w:tc>
      </w:tr>
      <w:tr w:rsidR="006F339B" w:rsidRPr="00040D9E" w:rsidTr="00252A9C">
        <w:tc>
          <w:tcPr>
            <w:tcW w:w="2937" w:type="dxa"/>
            <w:vAlign w:val="center"/>
          </w:tcPr>
          <w:p w:rsidR="006F339B" w:rsidRPr="00040D9E" w:rsidRDefault="006F339B" w:rsidP="00252A9C">
            <w:r w:rsidRPr="00040D9E">
              <w:t xml:space="preserve">ОК 7 Содействовать сохранению окружающей среды, </w:t>
            </w:r>
            <w:r w:rsidRPr="00040D9E">
              <w:lastRenderedPageBreak/>
              <w:t>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4408" w:type="dxa"/>
          </w:tcPr>
          <w:p w:rsidR="006F339B" w:rsidRPr="00040D9E" w:rsidRDefault="006F339B" w:rsidP="00252A9C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040D9E">
              <w:rPr>
                <w:rFonts w:ascii="Times New Roman" w:hAnsi="Times New Roman" w:cs="Times New Roman"/>
              </w:rPr>
              <w:lastRenderedPageBreak/>
              <w:t>- пропагандировать и соблюдать нормы экологической чистоты и безопасности;</w:t>
            </w:r>
          </w:p>
          <w:p w:rsidR="006F339B" w:rsidRPr="00040D9E" w:rsidRDefault="006F339B" w:rsidP="00252A9C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040D9E">
              <w:rPr>
                <w:rFonts w:ascii="Times New Roman" w:hAnsi="Times New Roman" w:cs="Times New Roman"/>
              </w:rPr>
              <w:lastRenderedPageBreak/>
              <w:t xml:space="preserve"> - осуществлять деятельность по сбережению ресурсов и сохранению окружающей среды, участвовать в природоохранных мероприятиях;</w:t>
            </w:r>
          </w:p>
          <w:p w:rsidR="006F339B" w:rsidRPr="00040D9E" w:rsidRDefault="006F339B" w:rsidP="00252A9C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040D9E">
              <w:rPr>
                <w:rFonts w:ascii="Times New Roman" w:hAnsi="Times New Roman" w:cs="Times New Roman"/>
              </w:rPr>
              <w:t xml:space="preserve"> - владеть приемами эффективных действий в опасных и чрезвычайных ситуациях природного, техногенного и социального характера; </w:t>
            </w:r>
          </w:p>
          <w:p w:rsidR="006F339B" w:rsidRPr="00040D9E" w:rsidRDefault="006F339B" w:rsidP="00252A9C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040D9E">
              <w:rPr>
                <w:rFonts w:ascii="Times New Roman" w:hAnsi="Times New Roman" w:cs="Times New Roman"/>
              </w:rPr>
              <w:t>- пропагандировать правила поведения в чрезвычайных ситуациях и участвовать в учебных мероприятиях, проводимых ГУ МЧС.</w:t>
            </w:r>
          </w:p>
        </w:tc>
        <w:tc>
          <w:tcPr>
            <w:tcW w:w="3076" w:type="dxa"/>
          </w:tcPr>
          <w:p w:rsidR="006F339B" w:rsidRPr="00040D9E" w:rsidRDefault="006F339B" w:rsidP="00252A9C">
            <w:r w:rsidRPr="00040D9E">
              <w:rPr>
                <w:color w:val="000000"/>
              </w:rPr>
              <w:lastRenderedPageBreak/>
              <w:t xml:space="preserve">оценка деятельности в ходе проведения </w:t>
            </w:r>
            <w:r w:rsidRPr="00040D9E">
              <w:t xml:space="preserve">производственной </w:t>
            </w:r>
            <w:r w:rsidRPr="00040D9E">
              <w:lastRenderedPageBreak/>
              <w:t>практики (по профилю специальности)</w:t>
            </w:r>
            <w:r w:rsidRPr="00040D9E">
              <w:rPr>
                <w:color w:val="000000"/>
              </w:rPr>
              <w:t>, дифференцированный зачет</w:t>
            </w:r>
          </w:p>
        </w:tc>
      </w:tr>
      <w:tr w:rsidR="006F339B" w:rsidRPr="00040D9E" w:rsidTr="00252A9C">
        <w:tc>
          <w:tcPr>
            <w:tcW w:w="2937" w:type="dxa"/>
            <w:vAlign w:val="center"/>
          </w:tcPr>
          <w:p w:rsidR="006F339B" w:rsidRPr="00040D9E" w:rsidRDefault="006F339B" w:rsidP="00252A9C">
            <w:r w:rsidRPr="00040D9E">
              <w:lastRenderedPageBreak/>
              <w:t>ОК 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  <w:tc>
          <w:tcPr>
            <w:tcW w:w="4408" w:type="dxa"/>
          </w:tcPr>
          <w:p w:rsidR="006F339B" w:rsidRPr="00040D9E" w:rsidRDefault="006F339B" w:rsidP="00252A9C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040D9E">
              <w:rPr>
                <w:rFonts w:ascii="Times New Roman" w:hAnsi="Times New Roman" w:cs="Times New Roman"/>
              </w:rPr>
              <w:t xml:space="preserve">- пропагандировать и соблюдать нормы здорового образа жизни с целью профилактики профессиональных заболеваний; </w:t>
            </w:r>
          </w:p>
          <w:p w:rsidR="006F339B" w:rsidRPr="00040D9E" w:rsidRDefault="006F339B" w:rsidP="00252A9C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040D9E">
              <w:rPr>
                <w:rFonts w:ascii="Times New Roman" w:hAnsi="Times New Roman" w:cs="Times New Roman"/>
              </w:rPr>
              <w:t xml:space="preserve">- уметь организовывать собственную деятельность по укреплению здоровья и физической выносливости; </w:t>
            </w:r>
          </w:p>
          <w:p w:rsidR="006F339B" w:rsidRPr="00040D9E" w:rsidRDefault="006F339B" w:rsidP="00252A9C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040D9E">
              <w:rPr>
                <w:rFonts w:ascii="Times New Roman" w:hAnsi="Times New Roman" w:cs="Times New Roman"/>
              </w:rPr>
              <w:t>- участвовать в спортивных мероприятиях, программе физкультурной подготовки ГТО.</w:t>
            </w:r>
          </w:p>
        </w:tc>
        <w:tc>
          <w:tcPr>
            <w:tcW w:w="3076" w:type="dxa"/>
          </w:tcPr>
          <w:p w:rsidR="006F339B" w:rsidRPr="00040D9E" w:rsidRDefault="006F339B" w:rsidP="00252A9C">
            <w:r w:rsidRPr="00040D9E">
              <w:rPr>
                <w:color w:val="000000"/>
              </w:rPr>
              <w:t xml:space="preserve">оценка деятельности в ходе проведения </w:t>
            </w:r>
            <w:r w:rsidRPr="00040D9E">
              <w:t>производственной практики (по профилю специальности)</w:t>
            </w:r>
            <w:r w:rsidRPr="00040D9E">
              <w:rPr>
                <w:color w:val="000000"/>
              </w:rPr>
              <w:t>, дифференцированный зачет</w:t>
            </w:r>
          </w:p>
        </w:tc>
      </w:tr>
      <w:tr w:rsidR="006F339B" w:rsidRPr="00040D9E" w:rsidTr="00252A9C">
        <w:tc>
          <w:tcPr>
            <w:tcW w:w="2937" w:type="dxa"/>
            <w:vAlign w:val="center"/>
          </w:tcPr>
          <w:p w:rsidR="006F339B" w:rsidRPr="00040D9E" w:rsidRDefault="006F339B" w:rsidP="00252A9C">
            <w:r w:rsidRPr="00040D9E">
              <w:t>ОК 9 Пользоваться профессиональной документацией на государственном и иностранном языках.</w:t>
            </w:r>
          </w:p>
        </w:tc>
        <w:tc>
          <w:tcPr>
            <w:tcW w:w="4408" w:type="dxa"/>
          </w:tcPr>
          <w:p w:rsidR="006F339B" w:rsidRPr="00040D9E" w:rsidRDefault="006F339B" w:rsidP="00252A9C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040D9E">
              <w:rPr>
                <w:rFonts w:ascii="Times New Roman" w:hAnsi="Times New Roman" w:cs="Times New Roman"/>
              </w:rPr>
              <w:t>осуществлять эффективный поиск необходимой информации в российских и зарубежных источниках: нормативно</w:t>
            </w:r>
          </w:p>
          <w:p w:rsidR="006F339B" w:rsidRPr="00040D9E" w:rsidRDefault="006F339B" w:rsidP="00252A9C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040D9E">
              <w:rPr>
                <w:rFonts w:ascii="Times New Roman" w:hAnsi="Times New Roman" w:cs="Times New Roman"/>
              </w:rPr>
              <w:t xml:space="preserve">- правовой документации, стандартов, научных публикации, технической документации; </w:t>
            </w:r>
          </w:p>
          <w:p w:rsidR="006F339B" w:rsidRPr="00040D9E" w:rsidRDefault="006F339B" w:rsidP="00252A9C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040D9E">
              <w:rPr>
                <w:rFonts w:ascii="Times New Roman" w:hAnsi="Times New Roman" w:cs="Times New Roman"/>
              </w:rPr>
              <w:t>- уметь применять лексику и грамматику иностранного языка для перевода текста, содержание которого включает профессиональную лексику;</w:t>
            </w:r>
          </w:p>
          <w:p w:rsidR="006F339B" w:rsidRPr="00040D9E" w:rsidRDefault="006F339B" w:rsidP="00252A9C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040D9E">
              <w:rPr>
                <w:rFonts w:ascii="Times New Roman" w:hAnsi="Times New Roman" w:cs="Times New Roman"/>
              </w:rPr>
              <w:t xml:space="preserve"> - уметь анализировать, систематизировать и применять в профессиональной деятельности информацию, содержащуюся в документации профессиональной области.</w:t>
            </w:r>
          </w:p>
        </w:tc>
        <w:tc>
          <w:tcPr>
            <w:tcW w:w="3076" w:type="dxa"/>
          </w:tcPr>
          <w:p w:rsidR="006F339B" w:rsidRPr="00040D9E" w:rsidRDefault="006F339B" w:rsidP="00252A9C">
            <w:pPr>
              <w:rPr>
                <w:color w:val="000000"/>
              </w:rPr>
            </w:pPr>
            <w:r w:rsidRPr="00040D9E">
              <w:rPr>
                <w:color w:val="000000"/>
              </w:rPr>
              <w:t xml:space="preserve">оценка деятельности в ходе проведения </w:t>
            </w:r>
            <w:r w:rsidRPr="00040D9E">
              <w:t>производственной практики (по профилю специальности)</w:t>
            </w:r>
            <w:r w:rsidRPr="00040D9E">
              <w:rPr>
                <w:color w:val="000000"/>
              </w:rPr>
              <w:t>, дифференцированный зачет</w:t>
            </w:r>
          </w:p>
        </w:tc>
      </w:tr>
    </w:tbl>
    <w:p w:rsidR="006F339B" w:rsidRDefault="006F339B" w:rsidP="006F339B">
      <w:pPr>
        <w:rPr>
          <w:bCs/>
          <w:color w:val="000000"/>
          <w:sz w:val="28"/>
        </w:rPr>
      </w:pPr>
    </w:p>
    <w:p w:rsidR="006F339B" w:rsidRPr="00F85264" w:rsidRDefault="006F339B" w:rsidP="006F339B">
      <w:pPr>
        <w:ind w:firstLine="709"/>
        <w:jc w:val="both"/>
        <w:rPr>
          <w:sz w:val="28"/>
          <w:szCs w:val="28"/>
        </w:rPr>
      </w:pPr>
      <w:r w:rsidRPr="00F85264">
        <w:rPr>
          <w:sz w:val="28"/>
          <w:szCs w:val="28"/>
        </w:rPr>
        <w:t xml:space="preserve">Формы и методы контроля и оценки результатов обучения должны позволять проверять у обучающихся не только развитие общих компетенций </w:t>
      </w:r>
      <w:r>
        <w:rPr>
          <w:sz w:val="28"/>
          <w:szCs w:val="28"/>
        </w:rPr>
        <w:t>обеспечивающих их умений, но и</w:t>
      </w:r>
      <w:r w:rsidRPr="00F85264">
        <w:rPr>
          <w:sz w:val="28"/>
          <w:szCs w:val="28"/>
        </w:rPr>
        <w:t xml:space="preserve"> сформированность профессиональных компетенций.</w:t>
      </w:r>
    </w:p>
    <w:p w:rsidR="006F339B" w:rsidRPr="00F85264" w:rsidRDefault="006F339B" w:rsidP="006F339B">
      <w:pPr>
        <w:rPr>
          <w:bCs/>
          <w:color w:val="000000"/>
          <w:sz w:val="28"/>
          <w:szCs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2"/>
        <w:gridCol w:w="4569"/>
        <w:gridCol w:w="3093"/>
      </w:tblGrid>
      <w:tr w:rsidR="00A47B2C" w:rsidRPr="00040D9E" w:rsidTr="00252A9C">
        <w:tc>
          <w:tcPr>
            <w:tcW w:w="2652" w:type="dxa"/>
            <w:vAlign w:val="center"/>
          </w:tcPr>
          <w:p w:rsidR="00A47B2C" w:rsidRPr="00040D9E" w:rsidRDefault="00A47B2C" w:rsidP="00252A9C">
            <w:pPr>
              <w:jc w:val="center"/>
              <w:rPr>
                <w:b/>
                <w:bCs/>
              </w:rPr>
            </w:pPr>
            <w:r w:rsidRPr="00040D9E">
              <w:rPr>
                <w:b/>
                <w:bCs/>
              </w:rPr>
              <w:t>Результаты</w:t>
            </w:r>
          </w:p>
          <w:p w:rsidR="00A47B2C" w:rsidRPr="00040D9E" w:rsidRDefault="00A47B2C" w:rsidP="00252A9C">
            <w:pPr>
              <w:jc w:val="center"/>
              <w:rPr>
                <w:b/>
                <w:bCs/>
              </w:rPr>
            </w:pPr>
            <w:r w:rsidRPr="00040D9E">
              <w:rPr>
                <w:b/>
                <w:bCs/>
              </w:rPr>
              <w:t>(освоенные</w:t>
            </w:r>
          </w:p>
          <w:p w:rsidR="00A47B2C" w:rsidRPr="00040D9E" w:rsidRDefault="00A47B2C" w:rsidP="00252A9C">
            <w:pPr>
              <w:jc w:val="center"/>
              <w:rPr>
                <w:b/>
                <w:bCs/>
              </w:rPr>
            </w:pPr>
            <w:r w:rsidRPr="00040D9E">
              <w:rPr>
                <w:b/>
                <w:bCs/>
              </w:rPr>
              <w:t>профессиональные</w:t>
            </w:r>
          </w:p>
          <w:p w:rsidR="00A47B2C" w:rsidRPr="00040D9E" w:rsidRDefault="00A47B2C" w:rsidP="00252A9C">
            <w:pPr>
              <w:jc w:val="center"/>
              <w:rPr>
                <w:b/>
              </w:rPr>
            </w:pPr>
            <w:r w:rsidRPr="00040D9E">
              <w:rPr>
                <w:b/>
                <w:bCs/>
              </w:rPr>
              <w:t>компетенции)</w:t>
            </w:r>
          </w:p>
        </w:tc>
        <w:tc>
          <w:tcPr>
            <w:tcW w:w="4569" w:type="dxa"/>
            <w:vAlign w:val="center"/>
          </w:tcPr>
          <w:p w:rsidR="00A47B2C" w:rsidRPr="00040D9E" w:rsidRDefault="00A47B2C" w:rsidP="00252A9C">
            <w:pPr>
              <w:jc w:val="center"/>
              <w:rPr>
                <w:b/>
              </w:rPr>
            </w:pPr>
            <w:r w:rsidRPr="00040D9E">
              <w:rPr>
                <w:b/>
              </w:rPr>
              <w:t>Основные показатели оценки</w:t>
            </w:r>
          </w:p>
          <w:p w:rsidR="00A47B2C" w:rsidRPr="00040D9E" w:rsidRDefault="00A47B2C" w:rsidP="00252A9C">
            <w:pPr>
              <w:jc w:val="center"/>
              <w:rPr>
                <w:b/>
              </w:rPr>
            </w:pPr>
            <w:r w:rsidRPr="00040D9E">
              <w:rPr>
                <w:b/>
              </w:rPr>
              <w:t>результата</w:t>
            </w:r>
          </w:p>
        </w:tc>
        <w:tc>
          <w:tcPr>
            <w:tcW w:w="3093" w:type="dxa"/>
            <w:vAlign w:val="center"/>
          </w:tcPr>
          <w:p w:rsidR="00A47B2C" w:rsidRPr="00040D9E" w:rsidRDefault="00A47B2C" w:rsidP="00252A9C">
            <w:pPr>
              <w:jc w:val="center"/>
              <w:rPr>
                <w:b/>
              </w:rPr>
            </w:pPr>
            <w:r w:rsidRPr="00040D9E">
              <w:rPr>
                <w:b/>
                <w:bCs/>
              </w:rPr>
              <w:t>Формы и методы контроля и оценки</w:t>
            </w:r>
          </w:p>
        </w:tc>
      </w:tr>
      <w:tr w:rsidR="00A47B2C" w:rsidRPr="00040D9E" w:rsidTr="00252A9C">
        <w:tc>
          <w:tcPr>
            <w:tcW w:w="2652" w:type="dxa"/>
          </w:tcPr>
          <w:p w:rsidR="00A47B2C" w:rsidRPr="00040D9E" w:rsidRDefault="00A47B2C" w:rsidP="00252A9C">
            <w:r w:rsidRPr="00040D9E">
              <w:t xml:space="preserve">ПК 2.1. Участвовать в проектировании и </w:t>
            </w:r>
            <w:r w:rsidRPr="00040D9E">
              <w:lastRenderedPageBreak/>
              <w:t>строительстве железных дорог, зданий и сооружений</w:t>
            </w:r>
          </w:p>
        </w:tc>
        <w:tc>
          <w:tcPr>
            <w:tcW w:w="4569" w:type="dxa"/>
          </w:tcPr>
          <w:p w:rsidR="00A47B2C" w:rsidRPr="00040D9E" w:rsidRDefault="00A47B2C" w:rsidP="00252A9C">
            <w:r w:rsidRPr="00040D9E">
              <w:lastRenderedPageBreak/>
              <w:t xml:space="preserve">Разработка технологических процессов текущего содержания, ремонтных </w:t>
            </w:r>
          </w:p>
          <w:p w:rsidR="00A47B2C" w:rsidRPr="00040D9E" w:rsidRDefault="00A47B2C" w:rsidP="00252A9C">
            <w:r w:rsidRPr="00040D9E">
              <w:lastRenderedPageBreak/>
              <w:t>и строительных работ.</w:t>
            </w:r>
          </w:p>
        </w:tc>
        <w:tc>
          <w:tcPr>
            <w:tcW w:w="3093" w:type="dxa"/>
          </w:tcPr>
          <w:p w:rsidR="00A47B2C" w:rsidRPr="00040D9E" w:rsidRDefault="00A47B2C" w:rsidP="00252A9C">
            <w:pPr>
              <w:rPr>
                <w:color w:val="000000"/>
              </w:rPr>
            </w:pPr>
            <w:r w:rsidRPr="00040D9E">
              <w:rPr>
                <w:color w:val="000000"/>
              </w:rPr>
              <w:lastRenderedPageBreak/>
              <w:t xml:space="preserve">оценка деятельности в ходе проведения </w:t>
            </w:r>
            <w:r w:rsidRPr="00040D9E">
              <w:lastRenderedPageBreak/>
              <w:t>производственной практики (по профилю специальности)</w:t>
            </w:r>
            <w:r w:rsidRPr="00040D9E">
              <w:rPr>
                <w:color w:val="000000"/>
              </w:rPr>
              <w:t>, дифференцированный зачет</w:t>
            </w:r>
          </w:p>
        </w:tc>
      </w:tr>
      <w:tr w:rsidR="00A47B2C" w:rsidRPr="00040D9E" w:rsidTr="00252A9C">
        <w:tc>
          <w:tcPr>
            <w:tcW w:w="2652" w:type="dxa"/>
          </w:tcPr>
          <w:p w:rsidR="00A47B2C" w:rsidRPr="00040D9E" w:rsidRDefault="00A47B2C" w:rsidP="00252A9C">
            <w:r w:rsidRPr="00040D9E">
              <w:lastRenderedPageBreak/>
              <w:t>ПК 2.2. Производить ремонт и строительство железнодорожного пути с использованием средств механизации</w:t>
            </w:r>
          </w:p>
        </w:tc>
        <w:tc>
          <w:tcPr>
            <w:tcW w:w="4569" w:type="dxa"/>
          </w:tcPr>
          <w:p w:rsidR="00A47B2C" w:rsidRPr="00040D9E" w:rsidRDefault="00A47B2C" w:rsidP="00A47B2C">
            <w:r w:rsidRPr="00040D9E">
              <w:t>Выполнение основных видов работ по текущему содержанию и ремонту пути в соответствии с требованиями технологических процессов. Применение машин и механизмов при ремонтных и строительных работах, с соблюдением правил техники безопасности.</w:t>
            </w:r>
          </w:p>
        </w:tc>
        <w:tc>
          <w:tcPr>
            <w:tcW w:w="3093" w:type="dxa"/>
          </w:tcPr>
          <w:p w:rsidR="00A47B2C" w:rsidRPr="00040D9E" w:rsidRDefault="00A47B2C" w:rsidP="00252A9C">
            <w:pPr>
              <w:rPr>
                <w:color w:val="000000"/>
              </w:rPr>
            </w:pPr>
            <w:r w:rsidRPr="00040D9E">
              <w:rPr>
                <w:color w:val="000000"/>
              </w:rPr>
              <w:t xml:space="preserve">оценка деятельности в ходе проведения </w:t>
            </w:r>
            <w:r w:rsidRPr="00040D9E">
              <w:t>производственной практики (по профилю специальности)</w:t>
            </w:r>
            <w:r w:rsidRPr="00040D9E">
              <w:rPr>
                <w:color w:val="000000"/>
              </w:rPr>
              <w:t>, дифференцированный зачет</w:t>
            </w:r>
          </w:p>
        </w:tc>
      </w:tr>
      <w:tr w:rsidR="00A47B2C" w:rsidRPr="00040D9E" w:rsidTr="00252A9C">
        <w:tc>
          <w:tcPr>
            <w:tcW w:w="2652" w:type="dxa"/>
          </w:tcPr>
          <w:p w:rsidR="00A47B2C" w:rsidRPr="00040D9E" w:rsidRDefault="00A47B2C" w:rsidP="00252A9C">
            <w:r w:rsidRPr="00040D9E">
              <w:t>ПК 2.3. Контролировать качество текущего содержания пути, ремонтных и строительных работ, организовывать их приемку</w:t>
            </w:r>
          </w:p>
        </w:tc>
        <w:tc>
          <w:tcPr>
            <w:tcW w:w="4569" w:type="dxa"/>
          </w:tcPr>
          <w:p w:rsidR="00A47B2C" w:rsidRPr="00040D9E" w:rsidRDefault="00A47B2C" w:rsidP="00252A9C">
            <w:r w:rsidRPr="00040D9E">
              <w:t>Выполнение контроля параметров рельсовой колеи и стрелочных переводов. Использование методов поиска и обнаружения неисправностей железнодорожного пути и причин их возникновения.</w:t>
            </w:r>
          </w:p>
        </w:tc>
        <w:tc>
          <w:tcPr>
            <w:tcW w:w="3093" w:type="dxa"/>
          </w:tcPr>
          <w:p w:rsidR="00A47B2C" w:rsidRPr="00040D9E" w:rsidRDefault="00A47B2C" w:rsidP="00252A9C">
            <w:pPr>
              <w:rPr>
                <w:color w:val="000000"/>
              </w:rPr>
            </w:pPr>
            <w:r w:rsidRPr="00040D9E">
              <w:rPr>
                <w:color w:val="000000"/>
              </w:rPr>
              <w:t xml:space="preserve">оценка деятельности в ходе проведения </w:t>
            </w:r>
            <w:r w:rsidRPr="00040D9E">
              <w:t>производственной практики (по профилю специальности)</w:t>
            </w:r>
            <w:r w:rsidRPr="00040D9E">
              <w:rPr>
                <w:color w:val="000000"/>
              </w:rPr>
              <w:t>, дифференцированный зачет</w:t>
            </w:r>
          </w:p>
        </w:tc>
      </w:tr>
      <w:tr w:rsidR="00A47B2C" w:rsidRPr="00040D9E" w:rsidTr="00252A9C">
        <w:tc>
          <w:tcPr>
            <w:tcW w:w="2652" w:type="dxa"/>
          </w:tcPr>
          <w:p w:rsidR="00A47B2C" w:rsidRPr="00040D9E" w:rsidRDefault="00A47B2C" w:rsidP="00252A9C">
            <w:r w:rsidRPr="00040D9E">
              <w:t>ПК 2.4. Разрабатывать технологические процессы производства ремонтных работ железнодорожного пути и сооружений</w:t>
            </w:r>
          </w:p>
        </w:tc>
        <w:tc>
          <w:tcPr>
            <w:tcW w:w="4569" w:type="dxa"/>
          </w:tcPr>
          <w:p w:rsidR="00A47B2C" w:rsidRPr="00040D9E" w:rsidRDefault="00A47B2C" w:rsidP="00252A9C">
            <w:r w:rsidRPr="00040D9E">
              <w:t>Определение объема земляных работ, потребности строительства в материалах для верхнего строения пути, машинах, механизмах, рабочей силе для производства всех видов путевых работ</w:t>
            </w:r>
          </w:p>
        </w:tc>
        <w:tc>
          <w:tcPr>
            <w:tcW w:w="3093" w:type="dxa"/>
          </w:tcPr>
          <w:p w:rsidR="00A47B2C" w:rsidRPr="00040D9E" w:rsidRDefault="00A47B2C" w:rsidP="00252A9C">
            <w:pPr>
              <w:rPr>
                <w:color w:val="000000"/>
              </w:rPr>
            </w:pPr>
            <w:r w:rsidRPr="00040D9E">
              <w:rPr>
                <w:color w:val="000000"/>
              </w:rPr>
              <w:t xml:space="preserve">оценка деятельности в ходе проведения </w:t>
            </w:r>
            <w:r w:rsidRPr="00040D9E">
              <w:t>производственной практики (по профилю специальности)</w:t>
            </w:r>
            <w:r w:rsidRPr="00040D9E">
              <w:rPr>
                <w:color w:val="000000"/>
              </w:rPr>
              <w:t>, дифференцированный зачет</w:t>
            </w:r>
          </w:p>
        </w:tc>
      </w:tr>
      <w:tr w:rsidR="00A47B2C" w:rsidRPr="00040D9E" w:rsidTr="00252A9C">
        <w:tc>
          <w:tcPr>
            <w:tcW w:w="2652" w:type="dxa"/>
          </w:tcPr>
          <w:p w:rsidR="00A47B2C" w:rsidRPr="00040D9E" w:rsidRDefault="00A47B2C" w:rsidP="00252A9C">
            <w:r w:rsidRPr="00040D9E">
              <w:t>ПК 2.5. Обеспечивать соблюдение при строительстве, эксплуатации железных дорог требований охраны окружающей среды и промышленной безопасности, проводить обучение персонала на производственном участке</w:t>
            </w:r>
          </w:p>
        </w:tc>
        <w:tc>
          <w:tcPr>
            <w:tcW w:w="4569" w:type="dxa"/>
          </w:tcPr>
          <w:p w:rsidR="00A47B2C" w:rsidRPr="00040D9E" w:rsidRDefault="00A47B2C" w:rsidP="00252A9C">
            <w:r w:rsidRPr="00040D9E">
              <w:t>Знание технических условий и норм содержания железнодорожного пути и стрелочных переводов; организации и технологии работ по техническому обслуживанию пути, технологических процессов ремонта, строительства и реконструкции пути</w:t>
            </w:r>
          </w:p>
        </w:tc>
        <w:tc>
          <w:tcPr>
            <w:tcW w:w="3093" w:type="dxa"/>
          </w:tcPr>
          <w:p w:rsidR="00A47B2C" w:rsidRPr="00040D9E" w:rsidRDefault="00A47B2C" w:rsidP="00252A9C">
            <w:pPr>
              <w:rPr>
                <w:color w:val="000000"/>
              </w:rPr>
            </w:pPr>
            <w:r w:rsidRPr="00040D9E">
              <w:rPr>
                <w:color w:val="000000"/>
              </w:rPr>
              <w:t xml:space="preserve">оценка деятельности в ходе проведения </w:t>
            </w:r>
            <w:r w:rsidRPr="00040D9E">
              <w:t>производственной практики (по профилю специальности)</w:t>
            </w:r>
            <w:r w:rsidRPr="00040D9E">
              <w:rPr>
                <w:color w:val="000000"/>
              </w:rPr>
              <w:t>, дифференцированный зачет</w:t>
            </w:r>
          </w:p>
        </w:tc>
      </w:tr>
    </w:tbl>
    <w:p w:rsidR="00A47B2C" w:rsidRPr="005820AD" w:rsidRDefault="00A47B2C" w:rsidP="00A47B2C">
      <w:pPr>
        <w:ind w:firstLine="708"/>
        <w:jc w:val="both"/>
        <w:rPr>
          <w:bCs/>
          <w:color w:val="000000"/>
          <w:sz w:val="16"/>
          <w:szCs w:val="16"/>
        </w:rPr>
      </w:pPr>
    </w:p>
    <w:p w:rsidR="00A47B2C" w:rsidRPr="00B942A7" w:rsidRDefault="00A47B2C" w:rsidP="00A47B2C">
      <w:pPr>
        <w:ind w:firstLine="708"/>
        <w:jc w:val="both"/>
        <w:rPr>
          <w:bCs/>
          <w:color w:val="000000"/>
          <w:sz w:val="28"/>
        </w:rPr>
      </w:pPr>
    </w:p>
    <w:p w:rsidR="001761BE" w:rsidRDefault="001761BE" w:rsidP="0037714A">
      <w:pPr>
        <w:ind w:firstLine="709"/>
        <w:jc w:val="both"/>
        <w:rPr>
          <w:rFonts w:eastAsia="Times New Roman"/>
          <w:b/>
          <w:caps/>
          <w:color w:val="000000"/>
          <w:sz w:val="28"/>
          <w:lang w:eastAsia="ru-RU"/>
        </w:rPr>
      </w:pPr>
    </w:p>
    <w:sectPr w:rsidR="001761BE" w:rsidSect="00D901EE">
      <w:footerReference w:type="default" r:id="rId8"/>
      <w:pgSz w:w="11906" w:h="16838"/>
      <w:pgMar w:top="851" w:right="567" w:bottom="851" w:left="1418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6980" w:rsidRDefault="004C6980" w:rsidP="005D7A99">
      <w:r>
        <w:separator/>
      </w:r>
    </w:p>
  </w:endnote>
  <w:endnote w:type="continuationSeparator" w:id="0">
    <w:p w:rsidR="004C6980" w:rsidRDefault="004C6980" w:rsidP="005D7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26909556"/>
      <w:docPartObj>
        <w:docPartGallery w:val="Page Numbers (Bottom of Page)"/>
        <w:docPartUnique/>
      </w:docPartObj>
    </w:sdtPr>
    <w:sdtEndPr/>
    <w:sdtContent>
      <w:p w:rsidR="00D901EE" w:rsidRDefault="00D901EE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64E3">
          <w:rPr>
            <w:noProof/>
          </w:rPr>
          <w:t>11</w:t>
        </w:r>
        <w:r>
          <w:fldChar w:fldCharType="end"/>
        </w:r>
      </w:p>
    </w:sdtContent>
  </w:sdt>
  <w:p w:rsidR="00B942A7" w:rsidRDefault="00B942A7" w:rsidP="005D7A99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6980" w:rsidRDefault="004C6980" w:rsidP="005D7A99">
      <w:r>
        <w:separator/>
      </w:r>
    </w:p>
  </w:footnote>
  <w:footnote w:type="continuationSeparator" w:id="0">
    <w:p w:rsidR="004C6980" w:rsidRDefault="004C6980" w:rsidP="005D7A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9C5E32EE"/>
    <w:lvl w:ilvl="0">
      <w:numFmt w:val="bullet"/>
      <w:lvlText w:val="*"/>
      <w:lvlJc w:val="left"/>
    </w:lvl>
  </w:abstractNum>
  <w:abstractNum w:abstractNumId="1">
    <w:nsid w:val="032674E4"/>
    <w:multiLevelType w:val="hybridMultilevel"/>
    <w:tmpl w:val="5B2E636A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E008A6"/>
    <w:multiLevelType w:val="hybridMultilevel"/>
    <w:tmpl w:val="9A482DB0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5F52C0"/>
    <w:multiLevelType w:val="hybridMultilevel"/>
    <w:tmpl w:val="75444262"/>
    <w:lvl w:ilvl="0" w:tplc="041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FD1DE7"/>
    <w:multiLevelType w:val="hybridMultilevel"/>
    <w:tmpl w:val="FC7CB950"/>
    <w:lvl w:ilvl="0" w:tplc="5A10790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17FF4E3B"/>
    <w:multiLevelType w:val="multilevel"/>
    <w:tmpl w:val="F9DE3D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6">
    <w:nsid w:val="19993F63"/>
    <w:multiLevelType w:val="multilevel"/>
    <w:tmpl w:val="15D61D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732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</w:rPr>
    </w:lvl>
  </w:abstractNum>
  <w:abstractNum w:abstractNumId="7">
    <w:nsid w:val="207029B4"/>
    <w:multiLevelType w:val="multilevel"/>
    <w:tmpl w:val="F18C1F0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240F00DB"/>
    <w:multiLevelType w:val="hybridMultilevel"/>
    <w:tmpl w:val="0500149A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374857"/>
    <w:multiLevelType w:val="hybridMultilevel"/>
    <w:tmpl w:val="317CE7FE"/>
    <w:lvl w:ilvl="0" w:tplc="8076C7A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C03FCD"/>
    <w:multiLevelType w:val="hybridMultilevel"/>
    <w:tmpl w:val="C90AFE2C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2552D7"/>
    <w:multiLevelType w:val="multilevel"/>
    <w:tmpl w:val="F9DE3D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2">
    <w:nsid w:val="2CBE3B6C"/>
    <w:multiLevelType w:val="hybridMultilevel"/>
    <w:tmpl w:val="7C24F13E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485EA7"/>
    <w:multiLevelType w:val="hybridMultilevel"/>
    <w:tmpl w:val="CBCCDE80"/>
    <w:lvl w:ilvl="0" w:tplc="80F2435A">
      <w:start w:val="1"/>
      <w:numFmt w:val="bullet"/>
      <w:lvlText w:val=""/>
      <w:lvlJc w:val="left"/>
      <w:pPr>
        <w:tabs>
          <w:tab w:val="num" w:pos="1960"/>
        </w:tabs>
        <w:ind w:left="1676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1B17DE2"/>
    <w:multiLevelType w:val="hybridMultilevel"/>
    <w:tmpl w:val="18B649D4"/>
    <w:lvl w:ilvl="0" w:tplc="80F2435A">
      <w:start w:val="1"/>
      <w:numFmt w:val="bullet"/>
      <w:lvlText w:val=""/>
      <w:lvlJc w:val="left"/>
      <w:pPr>
        <w:tabs>
          <w:tab w:val="num" w:pos="1960"/>
        </w:tabs>
        <w:ind w:left="1676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3515F66"/>
    <w:multiLevelType w:val="hybridMultilevel"/>
    <w:tmpl w:val="441AECC4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497A6C"/>
    <w:multiLevelType w:val="hybridMultilevel"/>
    <w:tmpl w:val="ACF486C4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6C13F5A"/>
    <w:multiLevelType w:val="multilevel"/>
    <w:tmpl w:val="383A7BB2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1639"/>
        </w:tabs>
        <w:ind w:left="163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558"/>
        </w:tabs>
        <w:ind w:left="255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3837"/>
        </w:tabs>
        <w:ind w:left="383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4756"/>
        </w:tabs>
        <w:ind w:left="475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6035"/>
        </w:tabs>
        <w:ind w:left="603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7314"/>
        </w:tabs>
        <w:ind w:left="731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8233"/>
        </w:tabs>
        <w:ind w:left="823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9512"/>
        </w:tabs>
        <w:ind w:left="9512" w:hanging="2160"/>
      </w:pPr>
      <w:rPr>
        <w:rFonts w:hint="default"/>
        <w:b/>
      </w:rPr>
    </w:lvl>
  </w:abstractNum>
  <w:abstractNum w:abstractNumId="18">
    <w:nsid w:val="3B723D9D"/>
    <w:multiLevelType w:val="hybridMultilevel"/>
    <w:tmpl w:val="E08017C2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486819"/>
    <w:multiLevelType w:val="multilevel"/>
    <w:tmpl w:val="B1A23A7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20" w:hanging="2160"/>
      </w:pPr>
      <w:rPr>
        <w:rFonts w:hint="default"/>
      </w:rPr>
    </w:lvl>
  </w:abstractNum>
  <w:abstractNum w:abstractNumId="20">
    <w:nsid w:val="3CC34308"/>
    <w:multiLevelType w:val="hybridMultilevel"/>
    <w:tmpl w:val="926A99BE"/>
    <w:lvl w:ilvl="0" w:tplc="B31478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F21081"/>
    <w:multiLevelType w:val="hybridMultilevel"/>
    <w:tmpl w:val="C590CEB8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ADC317D"/>
    <w:multiLevelType w:val="hybridMultilevel"/>
    <w:tmpl w:val="96304262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CE10AF1"/>
    <w:multiLevelType w:val="multilevel"/>
    <w:tmpl w:val="15D61D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732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</w:rPr>
    </w:lvl>
  </w:abstractNum>
  <w:abstractNum w:abstractNumId="24">
    <w:nsid w:val="50B047BD"/>
    <w:multiLevelType w:val="multilevel"/>
    <w:tmpl w:val="597408FA"/>
    <w:lvl w:ilvl="0">
      <w:start w:val="1"/>
      <w:numFmt w:val="decimal"/>
      <w:lvlText w:val="%1."/>
      <w:legacy w:legacy="1" w:legacySpace="0" w:legacyIndent="274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"/>
      <w:lvlJc w:val="left"/>
      <w:pPr>
        <w:ind w:left="675" w:hanging="675"/>
      </w:pPr>
    </w:lvl>
    <w:lvl w:ilvl="2">
      <w:start w:val="3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1080" w:hanging="1080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440"/>
      </w:pPr>
    </w:lvl>
    <w:lvl w:ilvl="6">
      <w:start w:val="1"/>
      <w:numFmt w:val="decimal"/>
      <w:isLgl/>
      <w:lvlText w:val="%1.%2.%3.%4.%5.%6.%7"/>
      <w:lvlJc w:val="left"/>
      <w:pPr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</w:lvl>
  </w:abstractNum>
  <w:abstractNum w:abstractNumId="25">
    <w:nsid w:val="52315A24"/>
    <w:multiLevelType w:val="hybridMultilevel"/>
    <w:tmpl w:val="B050A0E6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2AC5995"/>
    <w:multiLevelType w:val="hybridMultilevel"/>
    <w:tmpl w:val="020CCD26"/>
    <w:lvl w:ilvl="0" w:tplc="B5529F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3C68F6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78C76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B2EF2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6041D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3E4B9D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58524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3AD4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AD653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812604E"/>
    <w:multiLevelType w:val="hybridMultilevel"/>
    <w:tmpl w:val="DD825F76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8BB3CF9"/>
    <w:multiLevelType w:val="hybridMultilevel"/>
    <w:tmpl w:val="034E2216"/>
    <w:lvl w:ilvl="0" w:tplc="077C8F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B06FC4">
      <w:numFmt w:val="none"/>
      <w:lvlText w:val=""/>
      <w:lvlJc w:val="left"/>
      <w:pPr>
        <w:tabs>
          <w:tab w:val="num" w:pos="360"/>
        </w:tabs>
      </w:pPr>
    </w:lvl>
    <w:lvl w:ilvl="2" w:tplc="4E069E06">
      <w:numFmt w:val="none"/>
      <w:lvlText w:val=""/>
      <w:lvlJc w:val="left"/>
      <w:pPr>
        <w:tabs>
          <w:tab w:val="num" w:pos="360"/>
        </w:tabs>
      </w:pPr>
    </w:lvl>
    <w:lvl w:ilvl="3" w:tplc="C8D666F8">
      <w:numFmt w:val="none"/>
      <w:lvlText w:val=""/>
      <w:lvlJc w:val="left"/>
      <w:pPr>
        <w:tabs>
          <w:tab w:val="num" w:pos="360"/>
        </w:tabs>
      </w:pPr>
    </w:lvl>
    <w:lvl w:ilvl="4" w:tplc="B88EA930">
      <w:numFmt w:val="none"/>
      <w:lvlText w:val=""/>
      <w:lvlJc w:val="left"/>
      <w:pPr>
        <w:tabs>
          <w:tab w:val="num" w:pos="360"/>
        </w:tabs>
      </w:pPr>
    </w:lvl>
    <w:lvl w:ilvl="5" w:tplc="164482D4">
      <w:numFmt w:val="none"/>
      <w:lvlText w:val=""/>
      <w:lvlJc w:val="left"/>
      <w:pPr>
        <w:tabs>
          <w:tab w:val="num" w:pos="360"/>
        </w:tabs>
      </w:pPr>
    </w:lvl>
    <w:lvl w:ilvl="6" w:tplc="6C52084C">
      <w:numFmt w:val="none"/>
      <w:lvlText w:val=""/>
      <w:lvlJc w:val="left"/>
      <w:pPr>
        <w:tabs>
          <w:tab w:val="num" w:pos="360"/>
        </w:tabs>
      </w:pPr>
    </w:lvl>
    <w:lvl w:ilvl="7" w:tplc="BC18894E">
      <w:numFmt w:val="none"/>
      <w:lvlText w:val=""/>
      <w:lvlJc w:val="left"/>
      <w:pPr>
        <w:tabs>
          <w:tab w:val="num" w:pos="360"/>
        </w:tabs>
      </w:pPr>
    </w:lvl>
    <w:lvl w:ilvl="8" w:tplc="0C708372">
      <w:numFmt w:val="none"/>
      <w:lvlText w:val=""/>
      <w:lvlJc w:val="left"/>
      <w:pPr>
        <w:tabs>
          <w:tab w:val="num" w:pos="360"/>
        </w:tabs>
      </w:pPr>
    </w:lvl>
  </w:abstractNum>
  <w:abstractNum w:abstractNumId="29">
    <w:nsid w:val="58F16B5D"/>
    <w:multiLevelType w:val="multilevel"/>
    <w:tmpl w:val="F18C1F0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0">
    <w:nsid w:val="5BCB4A55"/>
    <w:multiLevelType w:val="singleLevel"/>
    <w:tmpl w:val="7F02EB7E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31">
    <w:nsid w:val="5BD07C65"/>
    <w:multiLevelType w:val="hybridMultilevel"/>
    <w:tmpl w:val="E3BEA2DA"/>
    <w:lvl w:ilvl="0" w:tplc="80F2435A">
      <w:start w:val="1"/>
      <w:numFmt w:val="bullet"/>
      <w:lvlText w:val=""/>
      <w:lvlJc w:val="left"/>
      <w:pPr>
        <w:tabs>
          <w:tab w:val="num" w:pos="1960"/>
        </w:tabs>
        <w:ind w:left="1676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3C37602"/>
    <w:multiLevelType w:val="hybridMultilevel"/>
    <w:tmpl w:val="38821D82"/>
    <w:lvl w:ilvl="0" w:tplc="7B1C537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9B29DC"/>
    <w:multiLevelType w:val="hybridMultilevel"/>
    <w:tmpl w:val="1CC881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D3D1C86"/>
    <w:multiLevelType w:val="hybridMultilevel"/>
    <w:tmpl w:val="E7AAE394"/>
    <w:lvl w:ilvl="0" w:tplc="BF7C9252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DD254B3"/>
    <w:multiLevelType w:val="hybridMultilevel"/>
    <w:tmpl w:val="5B124CDC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FA276C5"/>
    <w:multiLevelType w:val="multilevel"/>
    <w:tmpl w:val="9BA0D3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204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37">
    <w:nsid w:val="70F363D9"/>
    <w:multiLevelType w:val="hybridMultilevel"/>
    <w:tmpl w:val="FAEA8FD6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20C0610"/>
    <w:multiLevelType w:val="hybridMultilevel"/>
    <w:tmpl w:val="700E2954"/>
    <w:lvl w:ilvl="0" w:tplc="C89E03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5522B10"/>
    <w:multiLevelType w:val="multilevel"/>
    <w:tmpl w:val="F9DE3D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40">
    <w:nsid w:val="79421941"/>
    <w:multiLevelType w:val="hybridMultilevel"/>
    <w:tmpl w:val="0BCCD3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D770FB2"/>
    <w:multiLevelType w:val="singleLevel"/>
    <w:tmpl w:val="7F02EB7E"/>
    <w:lvl w:ilvl="0">
      <w:start w:val="1"/>
      <w:numFmt w:val="decimal"/>
      <w:lvlText w:val="%1.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2">
    <w:nsid w:val="7EAD7578"/>
    <w:multiLevelType w:val="hybridMultilevel"/>
    <w:tmpl w:val="F83A4EF6"/>
    <w:lvl w:ilvl="0" w:tplc="BBD0D0D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6"/>
  </w:num>
  <w:num w:numId="3">
    <w:abstractNumId w:val="12"/>
  </w:num>
  <w:num w:numId="4">
    <w:abstractNumId w:val="21"/>
  </w:num>
  <w:num w:numId="5">
    <w:abstractNumId w:val="27"/>
  </w:num>
  <w:num w:numId="6">
    <w:abstractNumId w:val="8"/>
  </w:num>
  <w:num w:numId="7">
    <w:abstractNumId w:val="25"/>
  </w:num>
  <w:num w:numId="8">
    <w:abstractNumId w:val="2"/>
  </w:num>
  <w:num w:numId="9">
    <w:abstractNumId w:val="35"/>
  </w:num>
  <w:num w:numId="10">
    <w:abstractNumId w:val="15"/>
  </w:num>
  <w:num w:numId="11">
    <w:abstractNumId w:val="10"/>
  </w:num>
  <w:num w:numId="12">
    <w:abstractNumId w:val="37"/>
  </w:num>
  <w:num w:numId="13">
    <w:abstractNumId w:val="18"/>
  </w:num>
  <w:num w:numId="14">
    <w:abstractNumId w:val="22"/>
  </w:num>
  <w:num w:numId="15">
    <w:abstractNumId w:val="1"/>
  </w:num>
  <w:num w:numId="16">
    <w:abstractNumId w:val="34"/>
  </w:num>
  <w:num w:numId="17">
    <w:abstractNumId w:val="28"/>
  </w:num>
  <w:num w:numId="18">
    <w:abstractNumId w:val="29"/>
  </w:num>
  <w:num w:numId="19">
    <w:abstractNumId w:val="7"/>
  </w:num>
  <w:num w:numId="20">
    <w:abstractNumId w:val="11"/>
  </w:num>
  <w:num w:numId="21">
    <w:abstractNumId w:val="16"/>
  </w:num>
  <w:num w:numId="22">
    <w:abstractNumId w:val="39"/>
  </w:num>
  <w:num w:numId="23">
    <w:abstractNumId w:val="5"/>
  </w:num>
  <w:num w:numId="24">
    <w:abstractNumId w:val="17"/>
  </w:num>
  <w:num w:numId="25">
    <w:abstractNumId w:val="14"/>
  </w:num>
  <w:num w:numId="26">
    <w:abstractNumId w:val="31"/>
  </w:num>
  <w:num w:numId="27">
    <w:abstractNumId w:val="13"/>
  </w:num>
  <w:num w:numId="28">
    <w:abstractNumId w:val="0"/>
    <w:lvlOverride w:ilvl="0">
      <w:lvl w:ilvl="0">
        <w:start w:val="65535"/>
        <w:numFmt w:val="bullet"/>
        <w:lvlText w:val="-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29">
    <w:abstractNumId w:val="36"/>
  </w:num>
  <w:num w:numId="30">
    <w:abstractNumId w:val="3"/>
  </w:num>
  <w:num w:numId="31">
    <w:abstractNumId w:val="24"/>
    <w:lvlOverride w:ilvl="0">
      <w:startOverride w:val="1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1"/>
    <w:lvlOverride w:ilvl="0">
      <w:startOverride w:val="1"/>
    </w:lvlOverride>
  </w:num>
  <w:num w:numId="33">
    <w:abstractNumId w:val="30"/>
  </w:num>
  <w:num w:numId="34">
    <w:abstractNumId w:val="6"/>
  </w:num>
  <w:num w:numId="35">
    <w:abstractNumId w:val="40"/>
  </w:num>
  <w:num w:numId="36">
    <w:abstractNumId w:val="9"/>
  </w:num>
  <w:num w:numId="37">
    <w:abstractNumId w:val="42"/>
  </w:num>
  <w:num w:numId="38">
    <w:abstractNumId w:val="32"/>
  </w:num>
  <w:num w:numId="39">
    <w:abstractNumId w:val="33"/>
  </w:num>
  <w:num w:numId="40">
    <w:abstractNumId w:val="38"/>
  </w:num>
  <w:num w:numId="41">
    <w:abstractNumId w:val="20"/>
  </w:num>
  <w:num w:numId="42">
    <w:abstractNumId w:val="19"/>
  </w:num>
  <w:num w:numId="43">
    <w:abstractNumId w:val="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E95"/>
    <w:rsid w:val="00003748"/>
    <w:rsid w:val="00004721"/>
    <w:rsid w:val="000061AF"/>
    <w:rsid w:val="000131EB"/>
    <w:rsid w:val="000148D7"/>
    <w:rsid w:val="00014B08"/>
    <w:rsid w:val="0001547A"/>
    <w:rsid w:val="00034D13"/>
    <w:rsid w:val="000358C7"/>
    <w:rsid w:val="0004009B"/>
    <w:rsid w:val="00040D9E"/>
    <w:rsid w:val="00041846"/>
    <w:rsid w:val="00042010"/>
    <w:rsid w:val="00042DFC"/>
    <w:rsid w:val="00051364"/>
    <w:rsid w:val="00051853"/>
    <w:rsid w:val="00060FDA"/>
    <w:rsid w:val="00066173"/>
    <w:rsid w:val="00066DB2"/>
    <w:rsid w:val="00075DBA"/>
    <w:rsid w:val="0009255A"/>
    <w:rsid w:val="000A1B4D"/>
    <w:rsid w:val="000A4567"/>
    <w:rsid w:val="000A46A2"/>
    <w:rsid w:val="000A6B82"/>
    <w:rsid w:val="000E1035"/>
    <w:rsid w:val="000E35F1"/>
    <w:rsid w:val="000E586A"/>
    <w:rsid w:val="000F7FB8"/>
    <w:rsid w:val="00100459"/>
    <w:rsid w:val="00112C30"/>
    <w:rsid w:val="0011341E"/>
    <w:rsid w:val="0011568D"/>
    <w:rsid w:val="0011585B"/>
    <w:rsid w:val="001226FE"/>
    <w:rsid w:val="001271E5"/>
    <w:rsid w:val="0013430D"/>
    <w:rsid w:val="00134B9F"/>
    <w:rsid w:val="00135828"/>
    <w:rsid w:val="00135E2C"/>
    <w:rsid w:val="00135F55"/>
    <w:rsid w:val="001409C6"/>
    <w:rsid w:val="00141E32"/>
    <w:rsid w:val="00146B9D"/>
    <w:rsid w:val="00175E95"/>
    <w:rsid w:val="001761BE"/>
    <w:rsid w:val="0017711D"/>
    <w:rsid w:val="001821DE"/>
    <w:rsid w:val="00184121"/>
    <w:rsid w:val="0018661D"/>
    <w:rsid w:val="00191DAC"/>
    <w:rsid w:val="0019480E"/>
    <w:rsid w:val="00197146"/>
    <w:rsid w:val="001A3DB2"/>
    <w:rsid w:val="001A49C9"/>
    <w:rsid w:val="001B1C6B"/>
    <w:rsid w:val="001B38B9"/>
    <w:rsid w:val="001B5F17"/>
    <w:rsid w:val="001D1A3E"/>
    <w:rsid w:val="001D2ADF"/>
    <w:rsid w:val="001E0523"/>
    <w:rsid w:val="001E144C"/>
    <w:rsid w:val="001F1EAB"/>
    <w:rsid w:val="001F563E"/>
    <w:rsid w:val="00204B9D"/>
    <w:rsid w:val="00207F89"/>
    <w:rsid w:val="00226D57"/>
    <w:rsid w:val="0023184A"/>
    <w:rsid w:val="00244181"/>
    <w:rsid w:val="00260BF4"/>
    <w:rsid w:val="0027170A"/>
    <w:rsid w:val="00275413"/>
    <w:rsid w:val="002A6FEA"/>
    <w:rsid w:val="002B5D69"/>
    <w:rsid w:val="002C4239"/>
    <w:rsid w:val="002D25E8"/>
    <w:rsid w:val="002E6427"/>
    <w:rsid w:val="002F3D02"/>
    <w:rsid w:val="002F3D22"/>
    <w:rsid w:val="00300670"/>
    <w:rsid w:val="003048F6"/>
    <w:rsid w:val="00332B2D"/>
    <w:rsid w:val="003370B3"/>
    <w:rsid w:val="003424EE"/>
    <w:rsid w:val="00351C0C"/>
    <w:rsid w:val="00360450"/>
    <w:rsid w:val="00361759"/>
    <w:rsid w:val="0036457A"/>
    <w:rsid w:val="00371FE3"/>
    <w:rsid w:val="0037714A"/>
    <w:rsid w:val="003846AA"/>
    <w:rsid w:val="00395092"/>
    <w:rsid w:val="00395D52"/>
    <w:rsid w:val="00397AD4"/>
    <w:rsid w:val="003A14D4"/>
    <w:rsid w:val="003A4039"/>
    <w:rsid w:val="003A4592"/>
    <w:rsid w:val="003B2AE6"/>
    <w:rsid w:val="003B4490"/>
    <w:rsid w:val="003C7435"/>
    <w:rsid w:val="003D5CE8"/>
    <w:rsid w:val="003E2624"/>
    <w:rsid w:val="003E3FC0"/>
    <w:rsid w:val="00400BB9"/>
    <w:rsid w:val="00400D48"/>
    <w:rsid w:val="00401D7B"/>
    <w:rsid w:val="004123FF"/>
    <w:rsid w:val="00417453"/>
    <w:rsid w:val="004206F3"/>
    <w:rsid w:val="0042410C"/>
    <w:rsid w:val="00424551"/>
    <w:rsid w:val="004320D2"/>
    <w:rsid w:val="00440D2E"/>
    <w:rsid w:val="00464558"/>
    <w:rsid w:val="00465B2B"/>
    <w:rsid w:val="00465D86"/>
    <w:rsid w:val="004722CB"/>
    <w:rsid w:val="00481CD4"/>
    <w:rsid w:val="00482C31"/>
    <w:rsid w:val="00483468"/>
    <w:rsid w:val="004930AA"/>
    <w:rsid w:val="004944EE"/>
    <w:rsid w:val="00495BF0"/>
    <w:rsid w:val="00497395"/>
    <w:rsid w:val="004A34B9"/>
    <w:rsid w:val="004A7D87"/>
    <w:rsid w:val="004B55AB"/>
    <w:rsid w:val="004B5C22"/>
    <w:rsid w:val="004B7578"/>
    <w:rsid w:val="004C4B2C"/>
    <w:rsid w:val="004C4CA1"/>
    <w:rsid w:val="004C5EF9"/>
    <w:rsid w:val="004C6980"/>
    <w:rsid w:val="004C6CB5"/>
    <w:rsid w:val="004D14E2"/>
    <w:rsid w:val="004D1EE5"/>
    <w:rsid w:val="004D38A2"/>
    <w:rsid w:val="004E21CA"/>
    <w:rsid w:val="004E65EA"/>
    <w:rsid w:val="004F0755"/>
    <w:rsid w:val="004F1C7B"/>
    <w:rsid w:val="004F3DC7"/>
    <w:rsid w:val="0050007F"/>
    <w:rsid w:val="00500A68"/>
    <w:rsid w:val="0050376F"/>
    <w:rsid w:val="005115A7"/>
    <w:rsid w:val="00511FC4"/>
    <w:rsid w:val="005150D0"/>
    <w:rsid w:val="00516501"/>
    <w:rsid w:val="005210AD"/>
    <w:rsid w:val="00524E73"/>
    <w:rsid w:val="00526333"/>
    <w:rsid w:val="00531645"/>
    <w:rsid w:val="00531AE7"/>
    <w:rsid w:val="00535481"/>
    <w:rsid w:val="00537296"/>
    <w:rsid w:val="0054138D"/>
    <w:rsid w:val="005522B0"/>
    <w:rsid w:val="00560BE3"/>
    <w:rsid w:val="00566603"/>
    <w:rsid w:val="00567830"/>
    <w:rsid w:val="005745C6"/>
    <w:rsid w:val="0057467D"/>
    <w:rsid w:val="005759F2"/>
    <w:rsid w:val="0058188A"/>
    <w:rsid w:val="005820AD"/>
    <w:rsid w:val="0058483A"/>
    <w:rsid w:val="0059412D"/>
    <w:rsid w:val="005A0CFE"/>
    <w:rsid w:val="005A22AA"/>
    <w:rsid w:val="005A6447"/>
    <w:rsid w:val="005C1E73"/>
    <w:rsid w:val="005C249B"/>
    <w:rsid w:val="005C357D"/>
    <w:rsid w:val="005D3960"/>
    <w:rsid w:val="005D48F4"/>
    <w:rsid w:val="005D6F2A"/>
    <w:rsid w:val="005D7A99"/>
    <w:rsid w:val="005E1B70"/>
    <w:rsid w:val="005F4650"/>
    <w:rsid w:val="00602674"/>
    <w:rsid w:val="00614CD2"/>
    <w:rsid w:val="00615F48"/>
    <w:rsid w:val="00617690"/>
    <w:rsid w:val="00633768"/>
    <w:rsid w:val="00635C26"/>
    <w:rsid w:val="006448A4"/>
    <w:rsid w:val="00651171"/>
    <w:rsid w:val="00652F6D"/>
    <w:rsid w:val="0065319B"/>
    <w:rsid w:val="006569E7"/>
    <w:rsid w:val="00660932"/>
    <w:rsid w:val="00663072"/>
    <w:rsid w:val="00666678"/>
    <w:rsid w:val="0066762D"/>
    <w:rsid w:val="00667BC4"/>
    <w:rsid w:val="00673FCF"/>
    <w:rsid w:val="00674760"/>
    <w:rsid w:val="00675CAF"/>
    <w:rsid w:val="006765C7"/>
    <w:rsid w:val="00682E37"/>
    <w:rsid w:val="00683C86"/>
    <w:rsid w:val="00691F3A"/>
    <w:rsid w:val="00693212"/>
    <w:rsid w:val="006A49A9"/>
    <w:rsid w:val="006B1214"/>
    <w:rsid w:val="006D21E7"/>
    <w:rsid w:val="006D7BDC"/>
    <w:rsid w:val="006E3A71"/>
    <w:rsid w:val="006E4773"/>
    <w:rsid w:val="006E7EA4"/>
    <w:rsid w:val="006F2D9A"/>
    <w:rsid w:val="006F339B"/>
    <w:rsid w:val="006F4640"/>
    <w:rsid w:val="006F4C0D"/>
    <w:rsid w:val="007033C1"/>
    <w:rsid w:val="00707D34"/>
    <w:rsid w:val="00713C75"/>
    <w:rsid w:val="0071599A"/>
    <w:rsid w:val="00715A42"/>
    <w:rsid w:val="00716658"/>
    <w:rsid w:val="007173AD"/>
    <w:rsid w:val="007300A3"/>
    <w:rsid w:val="007314FF"/>
    <w:rsid w:val="007352ED"/>
    <w:rsid w:val="00737B86"/>
    <w:rsid w:val="007435B6"/>
    <w:rsid w:val="007459BE"/>
    <w:rsid w:val="00751D4B"/>
    <w:rsid w:val="007554DE"/>
    <w:rsid w:val="00755F60"/>
    <w:rsid w:val="0077237C"/>
    <w:rsid w:val="00775C16"/>
    <w:rsid w:val="007818EE"/>
    <w:rsid w:val="007A449B"/>
    <w:rsid w:val="007A5E25"/>
    <w:rsid w:val="007A6E4C"/>
    <w:rsid w:val="007B1DA6"/>
    <w:rsid w:val="007C192D"/>
    <w:rsid w:val="007C1E0E"/>
    <w:rsid w:val="007C2630"/>
    <w:rsid w:val="007D7CDF"/>
    <w:rsid w:val="007E190B"/>
    <w:rsid w:val="007E2947"/>
    <w:rsid w:val="007E366E"/>
    <w:rsid w:val="007F0618"/>
    <w:rsid w:val="007F39A4"/>
    <w:rsid w:val="007F658E"/>
    <w:rsid w:val="00801C25"/>
    <w:rsid w:val="00803834"/>
    <w:rsid w:val="00805D4C"/>
    <w:rsid w:val="00816696"/>
    <w:rsid w:val="00817CCD"/>
    <w:rsid w:val="00831723"/>
    <w:rsid w:val="00831DDB"/>
    <w:rsid w:val="00835701"/>
    <w:rsid w:val="008379D6"/>
    <w:rsid w:val="00844D5D"/>
    <w:rsid w:val="0084700D"/>
    <w:rsid w:val="008507E5"/>
    <w:rsid w:val="00864DD8"/>
    <w:rsid w:val="0087363D"/>
    <w:rsid w:val="008835F7"/>
    <w:rsid w:val="008931F2"/>
    <w:rsid w:val="008A120F"/>
    <w:rsid w:val="008A33D1"/>
    <w:rsid w:val="008A5137"/>
    <w:rsid w:val="008C2F55"/>
    <w:rsid w:val="008C3C0F"/>
    <w:rsid w:val="008C76C8"/>
    <w:rsid w:val="008D35A3"/>
    <w:rsid w:val="008D3E4E"/>
    <w:rsid w:val="008E0B5E"/>
    <w:rsid w:val="008E30EA"/>
    <w:rsid w:val="008E385B"/>
    <w:rsid w:val="008E4804"/>
    <w:rsid w:val="008E6C7B"/>
    <w:rsid w:val="008F2F1A"/>
    <w:rsid w:val="00900E8D"/>
    <w:rsid w:val="009034E4"/>
    <w:rsid w:val="009035D6"/>
    <w:rsid w:val="009105E8"/>
    <w:rsid w:val="00922B06"/>
    <w:rsid w:val="009271DE"/>
    <w:rsid w:val="00937678"/>
    <w:rsid w:val="00944745"/>
    <w:rsid w:val="00954150"/>
    <w:rsid w:val="00955381"/>
    <w:rsid w:val="009573C1"/>
    <w:rsid w:val="009648F1"/>
    <w:rsid w:val="00964DBC"/>
    <w:rsid w:val="00967F5A"/>
    <w:rsid w:val="00974DB2"/>
    <w:rsid w:val="00980A73"/>
    <w:rsid w:val="00993CBC"/>
    <w:rsid w:val="00997DBB"/>
    <w:rsid w:val="009A0C2F"/>
    <w:rsid w:val="009A19AA"/>
    <w:rsid w:val="009A7C6D"/>
    <w:rsid w:val="009B3470"/>
    <w:rsid w:val="009C37B1"/>
    <w:rsid w:val="009D4F5D"/>
    <w:rsid w:val="009D5A71"/>
    <w:rsid w:val="009E017E"/>
    <w:rsid w:val="009E2F04"/>
    <w:rsid w:val="009F0C17"/>
    <w:rsid w:val="00A030F8"/>
    <w:rsid w:val="00A03324"/>
    <w:rsid w:val="00A04977"/>
    <w:rsid w:val="00A04E2F"/>
    <w:rsid w:val="00A06CE4"/>
    <w:rsid w:val="00A11D1D"/>
    <w:rsid w:val="00A172C8"/>
    <w:rsid w:val="00A24685"/>
    <w:rsid w:val="00A31398"/>
    <w:rsid w:val="00A323B4"/>
    <w:rsid w:val="00A337AB"/>
    <w:rsid w:val="00A36132"/>
    <w:rsid w:val="00A42F6A"/>
    <w:rsid w:val="00A47B2C"/>
    <w:rsid w:val="00A52656"/>
    <w:rsid w:val="00A5402C"/>
    <w:rsid w:val="00A61EA5"/>
    <w:rsid w:val="00A64ACA"/>
    <w:rsid w:val="00A81FA7"/>
    <w:rsid w:val="00A82B9D"/>
    <w:rsid w:val="00A86944"/>
    <w:rsid w:val="00A91607"/>
    <w:rsid w:val="00A93395"/>
    <w:rsid w:val="00AA7842"/>
    <w:rsid w:val="00AB2D54"/>
    <w:rsid w:val="00AB2EF3"/>
    <w:rsid w:val="00AB4FF9"/>
    <w:rsid w:val="00AC1D90"/>
    <w:rsid w:val="00AC6948"/>
    <w:rsid w:val="00AD0E98"/>
    <w:rsid w:val="00AD2C1A"/>
    <w:rsid w:val="00AD708E"/>
    <w:rsid w:val="00AF0BBE"/>
    <w:rsid w:val="00AF4A69"/>
    <w:rsid w:val="00B019A6"/>
    <w:rsid w:val="00B044B2"/>
    <w:rsid w:val="00B104C0"/>
    <w:rsid w:val="00B10C58"/>
    <w:rsid w:val="00B13154"/>
    <w:rsid w:val="00B1630E"/>
    <w:rsid w:val="00B22099"/>
    <w:rsid w:val="00B41A83"/>
    <w:rsid w:val="00B45033"/>
    <w:rsid w:val="00B56DFF"/>
    <w:rsid w:val="00B64F48"/>
    <w:rsid w:val="00B66DB0"/>
    <w:rsid w:val="00B84DD6"/>
    <w:rsid w:val="00B86413"/>
    <w:rsid w:val="00B93D21"/>
    <w:rsid w:val="00B9423E"/>
    <w:rsid w:val="00B942A7"/>
    <w:rsid w:val="00B94D45"/>
    <w:rsid w:val="00BB029E"/>
    <w:rsid w:val="00BB0736"/>
    <w:rsid w:val="00BD72D8"/>
    <w:rsid w:val="00BE326A"/>
    <w:rsid w:val="00BE3829"/>
    <w:rsid w:val="00BE5C80"/>
    <w:rsid w:val="00BE643B"/>
    <w:rsid w:val="00C00539"/>
    <w:rsid w:val="00C00E18"/>
    <w:rsid w:val="00C02A14"/>
    <w:rsid w:val="00C103B9"/>
    <w:rsid w:val="00C11F87"/>
    <w:rsid w:val="00C13DA4"/>
    <w:rsid w:val="00C203A4"/>
    <w:rsid w:val="00C2218D"/>
    <w:rsid w:val="00C24486"/>
    <w:rsid w:val="00C41093"/>
    <w:rsid w:val="00C54490"/>
    <w:rsid w:val="00C656C1"/>
    <w:rsid w:val="00C738E1"/>
    <w:rsid w:val="00C80582"/>
    <w:rsid w:val="00C815DD"/>
    <w:rsid w:val="00C864E3"/>
    <w:rsid w:val="00C87389"/>
    <w:rsid w:val="00CA0A64"/>
    <w:rsid w:val="00CB358B"/>
    <w:rsid w:val="00CC3533"/>
    <w:rsid w:val="00CD167B"/>
    <w:rsid w:val="00CD2312"/>
    <w:rsid w:val="00CE2C0F"/>
    <w:rsid w:val="00CF2CD5"/>
    <w:rsid w:val="00CF514A"/>
    <w:rsid w:val="00CF71CF"/>
    <w:rsid w:val="00D03132"/>
    <w:rsid w:val="00D07746"/>
    <w:rsid w:val="00D125C0"/>
    <w:rsid w:val="00D24B27"/>
    <w:rsid w:val="00D325B3"/>
    <w:rsid w:val="00D33FB8"/>
    <w:rsid w:val="00D46037"/>
    <w:rsid w:val="00D47EF5"/>
    <w:rsid w:val="00D50103"/>
    <w:rsid w:val="00D531BC"/>
    <w:rsid w:val="00D639A2"/>
    <w:rsid w:val="00D6573B"/>
    <w:rsid w:val="00D755A9"/>
    <w:rsid w:val="00D901EE"/>
    <w:rsid w:val="00DA02CF"/>
    <w:rsid w:val="00DA5D82"/>
    <w:rsid w:val="00DA7849"/>
    <w:rsid w:val="00DB3D05"/>
    <w:rsid w:val="00DB3F85"/>
    <w:rsid w:val="00DC0937"/>
    <w:rsid w:val="00DC138A"/>
    <w:rsid w:val="00DC2C5C"/>
    <w:rsid w:val="00DC4D2B"/>
    <w:rsid w:val="00DC548F"/>
    <w:rsid w:val="00DD2AE1"/>
    <w:rsid w:val="00DD6A0B"/>
    <w:rsid w:val="00DD77C8"/>
    <w:rsid w:val="00DE792D"/>
    <w:rsid w:val="00DF3371"/>
    <w:rsid w:val="00DF65EF"/>
    <w:rsid w:val="00DF7A6D"/>
    <w:rsid w:val="00DF7FB1"/>
    <w:rsid w:val="00E01425"/>
    <w:rsid w:val="00E0564D"/>
    <w:rsid w:val="00E05865"/>
    <w:rsid w:val="00E107D3"/>
    <w:rsid w:val="00E22D62"/>
    <w:rsid w:val="00E248AA"/>
    <w:rsid w:val="00E322F1"/>
    <w:rsid w:val="00E32396"/>
    <w:rsid w:val="00E325D6"/>
    <w:rsid w:val="00E331A9"/>
    <w:rsid w:val="00E3459E"/>
    <w:rsid w:val="00E36B9D"/>
    <w:rsid w:val="00E44C0A"/>
    <w:rsid w:val="00E45DF4"/>
    <w:rsid w:val="00E54B1B"/>
    <w:rsid w:val="00E568E2"/>
    <w:rsid w:val="00E649C7"/>
    <w:rsid w:val="00E70E16"/>
    <w:rsid w:val="00E7173F"/>
    <w:rsid w:val="00E9085B"/>
    <w:rsid w:val="00EA1F6C"/>
    <w:rsid w:val="00EB1C4C"/>
    <w:rsid w:val="00EB324C"/>
    <w:rsid w:val="00EC36C9"/>
    <w:rsid w:val="00ED1BE9"/>
    <w:rsid w:val="00ED254D"/>
    <w:rsid w:val="00ED7FE4"/>
    <w:rsid w:val="00EE4F34"/>
    <w:rsid w:val="00F004DC"/>
    <w:rsid w:val="00F0326E"/>
    <w:rsid w:val="00F37A43"/>
    <w:rsid w:val="00F42AAA"/>
    <w:rsid w:val="00F4429F"/>
    <w:rsid w:val="00F64229"/>
    <w:rsid w:val="00F64333"/>
    <w:rsid w:val="00F8513C"/>
    <w:rsid w:val="00F91D70"/>
    <w:rsid w:val="00F955FE"/>
    <w:rsid w:val="00F97A12"/>
    <w:rsid w:val="00FA00C4"/>
    <w:rsid w:val="00FA0B26"/>
    <w:rsid w:val="00FA22EC"/>
    <w:rsid w:val="00FA713F"/>
    <w:rsid w:val="00FB41B9"/>
    <w:rsid w:val="00FC42F8"/>
    <w:rsid w:val="00FC4EB8"/>
    <w:rsid w:val="00FC4FB0"/>
    <w:rsid w:val="00FC75F1"/>
    <w:rsid w:val="00FD05F7"/>
    <w:rsid w:val="00FD7C7E"/>
    <w:rsid w:val="00FF16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B2497F-0FF3-44A8-8992-16CDE1A43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D5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175E95"/>
    <w:pPr>
      <w:keepNext/>
      <w:autoSpaceDE w:val="0"/>
      <w:autoSpaceDN w:val="0"/>
      <w:ind w:firstLine="284"/>
      <w:outlineLvl w:val="0"/>
    </w:pPr>
    <w:rPr>
      <w:rFonts w:eastAsia="Times New Roman"/>
      <w:lang w:eastAsia="ru-RU"/>
    </w:rPr>
  </w:style>
  <w:style w:type="paragraph" w:styleId="2">
    <w:name w:val="heading 2"/>
    <w:basedOn w:val="a"/>
    <w:next w:val="a"/>
    <w:link w:val="20"/>
    <w:qFormat/>
    <w:rsid w:val="000A6B82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0A6B82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9A7C6D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175E95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rsid w:val="00175E95"/>
    <w:pPr>
      <w:spacing w:after="120" w:line="480" w:lineRule="auto"/>
    </w:pPr>
    <w:rPr>
      <w:rFonts w:eastAsia="Times New Roman"/>
      <w:sz w:val="28"/>
      <w:szCs w:val="28"/>
      <w:lang w:eastAsia="ru-RU"/>
    </w:rPr>
  </w:style>
  <w:style w:type="character" w:customStyle="1" w:styleId="22">
    <w:name w:val="Основной текст 2 Знак"/>
    <w:basedOn w:val="a0"/>
    <w:link w:val="21"/>
    <w:rsid w:val="00175E9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175E95"/>
    <w:pPr>
      <w:jc w:val="center"/>
    </w:pPr>
    <w:rPr>
      <w:rFonts w:eastAsia="Times New Roman"/>
      <w:b/>
      <w:sz w:val="36"/>
      <w:szCs w:val="20"/>
      <w:lang w:eastAsia="ru-RU"/>
    </w:rPr>
  </w:style>
  <w:style w:type="character" w:customStyle="1" w:styleId="a4">
    <w:name w:val="Название Знак"/>
    <w:basedOn w:val="a0"/>
    <w:link w:val="a3"/>
    <w:rsid w:val="00175E95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Subtitle"/>
    <w:basedOn w:val="a"/>
    <w:link w:val="a6"/>
    <w:qFormat/>
    <w:rsid w:val="00175E95"/>
    <w:pPr>
      <w:spacing w:line="360" w:lineRule="auto"/>
      <w:jc w:val="center"/>
    </w:pPr>
    <w:rPr>
      <w:rFonts w:ascii="Arial" w:eastAsia="Times New Roman" w:hAnsi="Arial" w:cs="Arial"/>
      <w:b/>
      <w:bCs/>
      <w:iCs/>
      <w:color w:val="000000"/>
      <w:sz w:val="20"/>
      <w:lang w:eastAsia="ru-RU"/>
    </w:rPr>
  </w:style>
  <w:style w:type="character" w:customStyle="1" w:styleId="a6">
    <w:name w:val="Подзаголовок Знак"/>
    <w:basedOn w:val="a0"/>
    <w:link w:val="a5"/>
    <w:rsid w:val="00175E95"/>
    <w:rPr>
      <w:rFonts w:ascii="Arial" w:eastAsia="Times New Roman" w:hAnsi="Arial" w:cs="Arial"/>
      <w:b/>
      <w:bCs/>
      <w:iCs/>
      <w:color w:val="000000"/>
      <w:sz w:val="20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75E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175E95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7">
    <w:name w:val="Body Text"/>
    <w:basedOn w:val="a"/>
    <w:link w:val="a8"/>
    <w:rsid w:val="008A5137"/>
    <w:pPr>
      <w:spacing w:after="120"/>
    </w:pPr>
    <w:rPr>
      <w:rFonts w:eastAsia="Times New Roman"/>
      <w:lang w:eastAsia="ru-RU"/>
    </w:rPr>
  </w:style>
  <w:style w:type="character" w:customStyle="1" w:styleId="a8">
    <w:name w:val="Основной текст Знак"/>
    <w:basedOn w:val="a0"/>
    <w:link w:val="a7"/>
    <w:rsid w:val="008A513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8A51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99"/>
    <w:qFormat/>
    <w:rsid w:val="00F37A43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5D7A9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D7A99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d">
    <w:name w:val="footer"/>
    <w:basedOn w:val="a"/>
    <w:link w:val="ae"/>
    <w:uiPriority w:val="99"/>
    <w:unhideWhenUsed/>
    <w:rsid w:val="005D7A9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D7A99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f">
    <w:name w:val="Balloon Text"/>
    <w:basedOn w:val="a"/>
    <w:link w:val="af0"/>
    <w:uiPriority w:val="99"/>
    <w:semiHidden/>
    <w:unhideWhenUsed/>
    <w:rsid w:val="007C1E0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C1E0E"/>
    <w:rPr>
      <w:rFonts w:ascii="Tahoma" w:eastAsia="SimSun" w:hAnsi="Tahoma" w:cs="Tahoma"/>
      <w:sz w:val="16"/>
      <w:szCs w:val="16"/>
      <w:lang w:eastAsia="zh-CN"/>
    </w:rPr>
  </w:style>
  <w:style w:type="paragraph" w:customStyle="1" w:styleId="11">
    <w:name w:val="Обычный1"/>
    <w:rsid w:val="00E568E2"/>
    <w:pPr>
      <w:widowControl w:val="0"/>
      <w:spacing w:before="400" w:after="100" w:line="240" w:lineRule="auto"/>
      <w:jc w:val="center"/>
    </w:pPr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  <w:style w:type="paragraph" w:customStyle="1" w:styleId="FR1">
    <w:name w:val="FR1"/>
    <w:rsid w:val="00E568E2"/>
    <w:pPr>
      <w:widowControl w:val="0"/>
      <w:spacing w:before="4160" w:after="0" w:line="240" w:lineRule="auto"/>
      <w:ind w:left="2760"/>
    </w:pPr>
    <w:rPr>
      <w:rFonts w:ascii="Arial" w:eastAsia="Times New Roman" w:hAnsi="Arial" w:cs="Times New Roman"/>
      <w:b/>
      <w:i/>
      <w:snapToGrid w:val="0"/>
      <w:sz w:val="16"/>
      <w:szCs w:val="20"/>
      <w:lang w:eastAsia="ru-RU"/>
    </w:rPr>
  </w:style>
  <w:style w:type="paragraph" w:customStyle="1" w:styleId="ConsNormal">
    <w:name w:val="ConsNormal"/>
    <w:rsid w:val="007B1DA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Normal (Web)"/>
    <w:basedOn w:val="a"/>
    <w:rsid w:val="000E35F1"/>
    <w:pPr>
      <w:spacing w:before="100" w:beforeAutospacing="1" w:after="100" w:afterAutospacing="1"/>
    </w:pPr>
    <w:rPr>
      <w:rFonts w:ascii="Arial Unicode MS" w:eastAsia="Arial Unicode MS" w:hAnsi="Arial" w:cs="Arial Unicode MS"/>
      <w:lang w:eastAsia="ru-RU"/>
    </w:rPr>
  </w:style>
  <w:style w:type="character" w:customStyle="1" w:styleId="30">
    <w:name w:val="Заголовок 3 Знак"/>
    <w:basedOn w:val="a0"/>
    <w:link w:val="3"/>
    <w:rsid w:val="000A6B8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20">
    <w:name w:val="Заголовок 2 Знак"/>
    <w:basedOn w:val="a0"/>
    <w:link w:val="2"/>
    <w:rsid w:val="000A6B8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9A7C6D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31">
    <w:name w:val="List 3"/>
    <w:basedOn w:val="a"/>
    <w:rsid w:val="007F0618"/>
    <w:pPr>
      <w:ind w:left="849" w:hanging="283"/>
    </w:pPr>
    <w:rPr>
      <w:rFonts w:eastAsia="Times New Roman"/>
      <w:lang w:eastAsia="ru-RU"/>
    </w:rPr>
  </w:style>
  <w:style w:type="character" w:styleId="af2">
    <w:name w:val="page number"/>
    <w:basedOn w:val="a0"/>
    <w:rsid w:val="007F0618"/>
  </w:style>
  <w:style w:type="paragraph" w:styleId="af3">
    <w:name w:val="List"/>
    <w:basedOn w:val="a"/>
    <w:uiPriority w:val="99"/>
    <w:semiHidden/>
    <w:unhideWhenUsed/>
    <w:rsid w:val="00A172C8"/>
    <w:pPr>
      <w:ind w:left="283" w:hanging="283"/>
      <w:contextualSpacing/>
    </w:pPr>
  </w:style>
  <w:style w:type="paragraph" w:styleId="23">
    <w:name w:val="List 2"/>
    <w:basedOn w:val="a"/>
    <w:rsid w:val="008C3C0F"/>
    <w:pPr>
      <w:ind w:left="566" w:hanging="283"/>
    </w:pPr>
    <w:rPr>
      <w:rFonts w:eastAsia="Times New Roman"/>
      <w:lang w:eastAsia="ru-RU"/>
    </w:rPr>
  </w:style>
  <w:style w:type="paragraph" w:styleId="af4">
    <w:name w:val="footnote text"/>
    <w:basedOn w:val="a"/>
    <w:link w:val="af5"/>
    <w:uiPriority w:val="99"/>
    <w:semiHidden/>
    <w:rsid w:val="008C3C0F"/>
    <w:rPr>
      <w:rFonts w:eastAsia="Times New Roman"/>
      <w:sz w:val="20"/>
      <w:szCs w:val="20"/>
      <w:lang w:eastAsia="ru-RU"/>
    </w:rPr>
  </w:style>
  <w:style w:type="character" w:customStyle="1" w:styleId="af5">
    <w:name w:val="Текст сноски Знак"/>
    <w:basedOn w:val="a0"/>
    <w:link w:val="af4"/>
    <w:uiPriority w:val="99"/>
    <w:semiHidden/>
    <w:rsid w:val="008C3C0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basedOn w:val="a0"/>
    <w:semiHidden/>
    <w:rsid w:val="008C3C0F"/>
    <w:rPr>
      <w:vertAlign w:val="superscript"/>
    </w:rPr>
  </w:style>
  <w:style w:type="paragraph" w:customStyle="1" w:styleId="Default">
    <w:name w:val="Default"/>
    <w:rsid w:val="002C42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7">
    <w:name w:val="Body Text Indent"/>
    <w:basedOn w:val="a"/>
    <w:link w:val="af8"/>
    <w:rsid w:val="002C4239"/>
    <w:pPr>
      <w:spacing w:after="120"/>
      <w:ind w:left="283"/>
    </w:pPr>
    <w:rPr>
      <w:rFonts w:eastAsia="Times New Roman"/>
      <w:sz w:val="28"/>
      <w:szCs w:val="28"/>
      <w:lang w:eastAsia="ru-RU"/>
    </w:rPr>
  </w:style>
  <w:style w:type="character" w:customStyle="1" w:styleId="af8">
    <w:name w:val="Основной текст с отступом Знак"/>
    <w:basedOn w:val="a0"/>
    <w:link w:val="af7"/>
    <w:rsid w:val="002C423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FR2">
    <w:name w:val="FR2"/>
    <w:rsid w:val="0057467D"/>
    <w:pPr>
      <w:widowControl w:val="0"/>
      <w:autoSpaceDE w:val="0"/>
      <w:autoSpaceDN w:val="0"/>
      <w:adjustRightInd w:val="0"/>
      <w:spacing w:after="0" w:line="240" w:lineRule="auto"/>
      <w:ind w:left="160" w:right="800" w:firstLine="48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tyle22">
    <w:name w:val="Style22"/>
    <w:basedOn w:val="a"/>
    <w:uiPriority w:val="99"/>
    <w:rsid w:val="00C00539"/>
    <w:pPr>
      <w:widowControl w:val="0"/>
      <w:autoSpaceDE w:val="0"/>
      <w:autoSpaceDN w:val="0"/>
      <w:adjustRightInd w:val="0"/>
    </w:pPr>
    <w:rPr>
      <w:rFonts w:eastAsia="Times New Roman"/>
      <w:lang w:eastAsia="ru-RU"/>
    </w:rPr>
  </w:style>
  <w:style w:type="character" w:customStyle="1" w:styleId="FontStyle54">
    <w:name w:val="Font Style54"/>
    <w:basedOn w:val="a0"/>
    <w:uiPriority w:val="99"/>
    <w:rsid w:val="00C00539"/>
    <w:rPr>
      <w:rFonts w:ascii="Times New Roman" w:hAnsi="Times New Roman" w:cs="Times New Roman"/>
      <w:sz w:val="26"/>
      <w:szCs w:val="26"/>
    </w:rPr>
  </w:style>
  <w:style w:type="paragraph" w:customStyle="1" w:styleId="Style35">
    <w:name w:val="Style35"/>
    <w:basedOn w:val="a"/>
    <w:rsid w:val="001F1EAB"/>
    <w:pPr>
      <w:widowControl w:val="0"/>
      <w:autoSpaceDE w:val="0"/>
      <w:autoSpaceDN w:val="0"/>
      <w:adjustRightInd w:val="0"/>
      <w:spacing w:line="276" w:lineRule="exact"/>
      <w:jc w:val="center"/>
    </w:pPr>
    <w:rPr>
      <w:rFonts w:eastAsia="Times New Roman"/>
      <w:lang w:eastAsia="ru-RU"/>
    </w:rPr>
  </w:style>
  <w:style w:type="paragraph" w:customStyle="1" w:styleId="Style41">
    <w:name w:val="Style41"/>
    <w:basedOn w:val="a"/>
    <w:rsid w:val="001F1EAB"/>
    <w:pPr>
      <w:widowControl w:val="0"/>
      <w:autoSpaceDE w:val="0"/>
      <w:autoSpaceDN w:val="0"/>
      <w:adjustRightInd w:val="0"/>
      <w:spacing w:line="274" w:lineRule="exact"/>
      <w:jc w:val="both"/>
    </w:pPr>
    <w:rPr>
      <w:rFonts w:eastAsia="Times New Roman"/>
      <w:lang w:eastAsia="ru-RU"/>
    </w:rPr>
  </w:style>
  <w:style w:type="character" w:customStyle="1" w:styleId="FontStyle61">
    <w:name w:val="Font Style61"/>
    <w:rsid w:val="001F1EAB"/>
    <w:rPr>
      <w:rFonts w:ascii="Times New Roman" w:hAnsi="Times New Roman" w:cs="Times New Roman"/>
      <w:sz w:val="22"/>
      <w:szCs w:val="22"/>
    </w:rPr>
  </w:style>
  <w:style w:type="paragraph" w:styleId="af9">
    <w:name w:val="No Spacing"/>
    <w:link w:val="afa"/>
    <w:qFormat/>
    <w:rsid w:val="001F1E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Без интервала Знак"/>
    <w:link w:val="af9"/>
    <w:rsid w:val="001F1E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844D5D"/>
    <w:pPr>
      <w:widowControl w:val="0"/>
      <w:autoSpaceDE w:val="0"/>
      <w:autoSpaceDN w:val="0"/>
      <w:adjustRightInd w:val="0"/>
      <w:spacing w:line="322" w:lineRule="exact"/>
      <w:ind w:firstLine="538"/>
      <w:jc w:val="both"/>
    </w:pPr>
    <w:rPr>
      <w:rFonts w:eastAsia="Times New Roman"/>
      <w:lang w:eastAsia="ru-RU"/>
    </w:rPr>
  </w:style>
  <w:style w:type="character" w:customStyle="1" w:styleId="FontStyle52">
    <w:name w:val="Font Style52"/>
    <w:uiPriority w:val="99"/>
    <w:rsid w:val="00844D5D"/>
    <w:rPr>
      <w:rFonts w:ascii="Times New Roman" w:hAnsi="Times New Roman" w:cs="Times New Roman"/>
      <w:sz w:val="26"/>
      <w:szCs w:val="26"/>
    </w:rPr>
  </w:style>
  <w:style w:type="paragraph" w:customStyle="1" w:styleId="Style38">
    <w:name w:val="Style38"/>
    <w:basedOn w:val="a"/>
    <w:uiPriority w:val="99"/>
    <w:rsid w:val="0042410C"/>
    <w:pPr>
      <w:widowControl w:val="0"/>
      <w:autoSpaceDE w:val="0"/>
      <w:autoSpaceDN w:val="0"/>
      <w:adjustRightInd w:val="0"/>
      <w:spacing w:line="322" w:lineRule="exact"/>
      <w:jc w:val="both"/>
    </w:pPr>
    <w:rPr>
      <w:rFonts w:eastAsia="Times New Roman"/>
      <w:lang w:eastAsia="ru-RU"/>
    </w:rPr>
  </w:style>
  <w:style w:type="character" w:styleId="afb">
    <w:name w:val="Hyperlink"/>
    <w:uiPriority w:val="99"/>
    <w:rsid w:val="00FA0B26"/>
    <w:rPr>
      <w:color w:val="0000FF"/>
      <w:u w:val="single"/>
    </w:rPr>
  </w:style>
  <w:style w:type="character" w:styleId="afc">
    <w:name w:val="Strong"/>
    <w:basedOn w:val="a0"/>
    <w:uiPriority w:val="22"/>
    <w:qFormat/>
    <w:rsid w:val="00FA0B26"/>
    <w:rPr>
      <w:b/>
      <w:bCs/>
    </w:rPr>
  </w:style>
  <w:style w:type="paragraph" w:styleId="afd">
    <w:name w:val="Plain Text"/>
    <w:basedOn w:val="a"/>
    <w:link w:val="afe"/>
    <w:unhideWhenUsed/>
    <w:rsid w:val="00D50103"/>
    <w:rPr>
      <w:rFonts w:ascii="Courier New" w:eastAsia="Times New Roman" w:hAnsi="Courier New"/>
      <w:sz w:val="20"/>
      <w:szCs w:val="20"/>
    </w:rPr>
  </w:style>
  <w:style w:type="character" w:customStyle="1" w:styleId="afe">
    <w:name w:val="Текст Знак"/>
    <w:basedOn w:val="a0"/>
    <w:link w:val="afd"/>
    <w:rsid w:val="00D50103"/>
    <w:rPr>
      <w:rFonts w:ascii="Courier New" w:eastAsia="Times New Roman" w:hAnsi="Courier New" w:cs="Times New Roman"/>
      <w:sz w:val="20"/>
      <w:szCs w:val="20"/>
    </w:rPr>
  </w:style>
  <w:style w:type="paragraph" w:customStyle="1" w:styleId="Style2">
    <w:name w:val="Style2"/>
    <w:basedOn w:val="a"/>
    <w:uiPriority w:val="99"/>
    <w:rsid w:val="00D50103"/>
    <w:pPr>
      <w:widowControl w:val="0"/>
      <w:autoSpaceDE w:val="0"/>
      <w:autoSpaceDN w:val="0"/>
      <w:adjustRightInd w:val="0"/>
      <w:spacing w:line="317" w:lineRule="exact"/>
      <w:jc w:val="center"/>
    </w:pPr>
    <w:rPr>
      <w:rFonts w:eastAsia="Times New Roman"/>
      <w:lang w:eastAsia="ru-RU"/>
    </w:rPr>
  </w:style>
  <w:style w:type="paragraph" w:customStyle="1" w:styleId="Style3">
    <w:name w:val="Style3"/>
    <w:basedOn w:val="a"/>
    <w:uiPriority w:val="99"/>
    <w:rsid w:val="00D50103"/>
    <w:pPr>
      <w:widowControl w:val="0"/>
      <w:autoSpaceDE w:val="0"/>
      <w:autoSpaceDN w:val="0"/>
      <w:adjustRightInd w:val="0"/>
      <w:spacing w:line="319" w:lineRule="exact"/>
      <w:jc w:val="center"/>
    </w:pPr>
    <w:rPr>
      <w:rFonts w:eastAsia="Times New Roman"/>
      <w:lang w:eastAsia="ru-RU"/>
    </w:rPr>
  </w:style>
  <w:style w:type="paragraph" w:customStyle="1" w:styleId="Style4">
    <w:name w:val="Style4"/>
    <w:basedOn w:val="a"/>
    <w:uiPriority w:val="99"/>
    <w:rsid w:val="00D50103"/>
    <w:pPr>
      <w:widowControl w:val="0"/>
      <w:autoSpaceDE w:val="0"/>
      <w:autoSpaceDN w:val="0"/>
      <w:adjustRightInd w:val="0"/>
      <w:jc w:val="both"/>
    </w:pPr>
    <w:rPr>
      <w:rFonts w:eastAsia="Times New Roman"/>
      <w:lang w:eastAsia="ru-RU"/>
    </w:rPr>
  </w:style>
  <w:style w:type="paragraph" w:customStyle="1" w:styleId="Style9">
    <w:name w:val="Style9"/>
    <w:basedOn w:val="a"/>
    <w:uiPriority w:val="99"/>
    <w:rsid w:val="00D50103"/>
    <w:pPr>
      <w:widowControl w:val="0"/>
      <w:autoSpaceDE w:val="0"/>
      <w:autoSpaceDN w:val="0"/>
      <w:adjustRightInd w:val="0"/>
      <w:spacing w:line="418" w:lineRule="exact"/>
      <w:ind w:firstLine="715"/>
      <w:jc w:val="both"/>
    </w:pPr>
    <w:rPr>
      <w:rFonts w:eastAsia="Times New Roman"/>
      <w:lang w:eastAsia="ru-RU"/>
    </w:rPr>
  </w:style>
  <w:style w:type="character" w:customStyle="1" w:styleId="7">
    <w:name w:val="Основной текст (7)_"/>
    <w:link w:val="70"/>
    <w:locked/>
    <w:rsid w:val="00D50103"/>
    <w:rPr>
      <w:sz w:val="8"/>
      <w:szCs w:val="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D50103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8"/>
      <w:szCs w:val="8"/>
      <w:lang w:eastAsia="en-US"/>
    </w:rPr>
  </w:style>
  <w:style w:type="character" w:customStyle="1" w:styleId="FontStyle55">
    <w:name w:val="Font Style55"/>
    <w:uiPriority w:val="99"/>
    <w:rsid w:val="00D50103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56">
    <w:name w:val="Font Style56"/>
    <w:uiPriority w:val="99"/>
    <w:rsid w:val="00D50103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7">
    <w:name w:val="Font Style57"/>
    <w:uiPriority w:val="99"/>
    <w:rsid w:val="00D50103"/>
    <w:rPr>
      <w:rFonts w:ascii="Times New Roman" w:hAnsi="Times New Roman" w:cs="Times New Roman" w:hint="default"/>
      <w:sz w:val="26"/>
      <w:szCs w:val="26"/>
    </w:rPr>
  </w:style>
  <w:style w:type="paragraph" w:customStyle="1" w:styleId="Style25">
    <w:name w:val="Style25"/>
    <w:basedOn w:val="a"/>
    <w:uiPriority w:val="99"/>
    <w:rsid w:val="00666678"/>
    <w:pPr>
      <w:widowControl w:val="0"/>
      <w:autoSpaceDE w:val="0"/>
      <w:autoSpaceDN w:val="0"/>
      <w:adjustRightInd w:val="0"/>
      <w:spacing w:line="418" w:lineRule="exact"/>
      <w:ind w:firstLine="706"/>
      <w:jc w:val="both"/>
    </w:pPr>
    <w:rPr>
      <w:rFonts w:eastAsia="Times New Roman"/>
      <w:lang w:eastAsia="ru-RU"/>
    </w:rPr>
  </w:style>
  <w:style w:type="paragraph" w:customStyle="1" w:styleId="32">
    <w:name w:val="Основной текст3"/>
    <w:basedOn w:val="a"/>
    <w:link w:val="aff"/>
    <w:rsid w:val="00A04E2F"/>
    <w:pPr>
      <w:widowControl w:val="0"/>
      <w:shd w:val="clear" w:color="auto" w:fill="FFFFFF"/>
      <w:spacing w:after="4500" w:line="307" w:lineRule="exact"/>
      <w:ind w:hanging="560"/>
      <w:jc w:val="center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aff">
    <w:name w:val="Основной текст_"/>
    <w:basedOn w:val="a0"/>
    <w:link w:val="32"/>
    <w:rsid w:val="009D4F5D"/>
    <w:rPr>
      <w:sz w:val="25"/>
      <w:szCs w:val="25"/>
      <w:shd w:val="clear" w:color="auto" w:fill="FFFFFF"/>
    </w:rPr>
  </w:style>
  <w:style w:type="paragraph" w:customStyle="1" w:styleId="Style29">
    <w:name w:val="Style29"/>
    <w:basedOn w:val="a"/>
    <w:uiPriority w:val="99"/>
    <w:rsid w:val="00A64ACA"/>
    <w:pPr>
      <w:widowControl w:val="0"/>
      <w:autoSpaceDE w:val="0"/>
      <w:autoSpaceDN w:val="0"/>
      <w:adjustRightInd w:val="0"/>
      <w:spacing w:line="418" w:lineRule="exact"/>
      <w:ind w:firstLine="710"/>
    </w:pPr>
    <w:rPr>
      <w:rFonts w:eastAsia="Times New Roman"/>
      <w:lang w:eastAsia="ru-RU"/>
    </w:rPr>
  </w:style>
  <w:style w:type="table" w:customStyle="1" w:styleId="24">
    <w:name w:val="Сетка таблицы2"/>
    <w:basedOn w:val="a1"/>
    <w:next w:val="a9"/>
    <w:rsid w:val="003A40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4FCF6D-CD71-4095-8F4F-39933E73D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4123</Words>
  <Characters>23507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Светлана</cp:lastModifiedBy>
  <cp:revision>33</cp:revision>
  <cp:lastPrinted>2023-10-24T10:35:00Z</cp:lastPrinted>
  <dcterms:created xsi:type="dcterms:W3CDTF">2022-11-28T15:32:00Z</dcterms:created>
  <dcterms:modified xsi:type="dcterms:W3CDTF">2025-01-08T08:59:00Z</dcterms:modified>
</cp:coreProperties>
</file>