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96CFB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proofErr w:type="gramStart"/>
      <w:r>
        <w:rPr>
          <w:sz w:val="24"/>
        </w:rPr>
        <w:t>23.02.06  Техническая</w:t>
      </w:r>
      <w:proofErr w:type="gramEnd"/>
      <w:r>
        <w:rPr>
          <w:sz w:val="24"/>
        </w:rPr>
        <w:t xml:space="preserve"> эксплуатация                                 подвижного состава железных дорог направление подготовки: </w:t>
      </w:r>
    </w:p>
    <w:p w:rsidR="008E2FF2" w:rsidRDefault="0067265D">
      <w:pPr>
        <w:pStyle w:val="33"/>
        <w:spacing w:after="0"/>
        <w:ind w:left="6237" w:firstLine="284"/>
        <w:rPr>
          <w:sz w:val="24"/>
        </w:rPr>
      </w:pPr>
      <w:proofErr w:type="gramStart"/>
      <w:r>
        <w:rPr>
          <w:sz w:val="24"/>
        </w:rPr>
        <w:t>электроподвижной</w:t>
      </w:r>
      <w:proofErr w:type="gramEnd"/>
      <w:r>
        <w:rPr>
          <w:sz w:val="24"/>
        </w:rPr>
        <w:t xml:space="preserve">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по</w:t>
      </w:r>
      <w:proofErr w:type="gramEnd"/>
      <w:r>
        <w:rPr>
          <w:rFonts w:ascii="Times New Roman" w:hAnsi="Times New Roman"/>
          <w:b/>
          <w:sz w:val="24"/>
        </w:rPr>
        <w:t xml:space="preserve">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23.02.06  Техническая</w:t>
      </w:r>
      <w:proofErr w:type="gramEnd"/>
      <w:r>
        <w:rPr>
          <w:rFonts w:ascii="Times New Roman" w:hAnsi="Times New Roman"/>
          <w:sz w:val="24"/>
        </w:rPr>
        <w:t xml:space="preserve">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</w:t>
      </w:r>
      <w:proofErr w:type="gramStart"/>
      <w:r>
        <w:rPr>
          <w:sz w:val="24"/>
        </w:rPr>
        <w:t>направление</w:t>
      </w:r>
      <w:proofErr w:type="gramEnd"/>
      <w:r>
        <w:rPr>
          <w:sz w:val="24"/>
        </w:rPr>
        <w:t xml:space="preserve"> подготовки: </w:t>
      </w:r>
      <w:r w:rsidR="0067265D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F3499E">
        <w:rPr>
          <w:rFonts w:ascii="Times New Roman" w:hAnsi="Times New Roman"/>
          <w:sz w:val="24"/>
        </w:rPr>
        <w:t>электроподвижного состава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2F3333" w:rsidRPr="002E468E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proofErr w:type="gramStart"/>
      <w:r>
        <w:rPr>
          <w:b/>
        </w:rPr>
        <w:t>иметь</w:t>
      </w:r>
      <w:proofErr w:type="gramEnd"/>
      <w:r>
        <w:rPr>
          <w:b/>
        </w:rPr>
        <w:t xml:space="preserve">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proofErr w:type="gramStart"/>
      <w:r>
        <w:rPr>
          <w:b/>
        </w:rPr>
        <w:t>уметь</w:t>
      </w:r>
      <w:proofErr w:type="gramEnd"/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знать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p w:rsidR="002F3333" w:rsidRDefault="002F333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proofErr w:type="gramStart"/>
      <w:r>
        <w:rPr>
          <w:rStyle w:val="211"/>
          <w:sz w:val="24"/>
        </w:rPr>
        <w:t>на</w:t>
      </w:r>
      <w:proofErr w:type="gramEnd"/>
      <w:r>
        <w:rPr>
          <w:rStyle w:val="211"/>
          <w:sz w:val="24"/>
        </w:rPr>
        <w:t xml:space="preserve">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 xml:space="preserve">ПП.02.01 Производственная практика (по профилю специальности) (наблюдение и оценка деятельности работы коллектива исполнителей) </w:t>
      </w:r>
      <w:proofErr w:type="gramStart"/>
      <w:r>
        <w:rPr>
          <w:rStyle w:val="211"/>
          <w:b w:val="0"/>
          <w:sz w:val="24"/>
        </w:rPr>
        <w:t>–  7</w:t>
      </w:r>
      <w:proofErr w:type="gramEnd"/>
      <w:r>
        <w:rPr>
          <w:rStyle w:val="211"/>
          <w:b w:val="0"/>
          <w:sz w:val="24"/>
        </w:rPr>
        <w:t xml:space="preserve">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 xml:space="preserve">ПП.02.01 Производственная практика (по профилю специальности) (наблюдение и оценка деятельности работы коллектива исполнителей) </w:t>
      </w:r>
      <w:proofErr w:type="gramStart"/>
      <w:r>
        <w:rPr>
          <w:rStyle w:val="211"/>
          <w:b w:val="0"/>
          <w:sz w:val="24"/>
        </w:rPr>
        <w:t>–  36</w:t>
      </w:r>
      <w:proofErr w:type="gramEnd"/>
      <w:r>
        <w:rPr>
          <w:rStyle w:val="211"/>
          <w:b w:val="0"/>
          <w:sz w:val="24"/>
        </w:rPr>
        <w:t xml:space="preserve">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Pr="00F3499E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 w:rsidRPr="00F3499E">
        <w:rPr>
          <w:rFonts w:ascii="Times New Roman" w:hAnsi="Times New Roman"/>
          <w:b/>
          <w:sz w:val="24"/>
          <w:u w:val="single"/>
        </w:rPr>
        <w:t xml:space="preserve">ПМ.02 </w:t>
      </w:r>
      <w:r w:rsidR="00F3499E" w:rsidRPr="00F3499E">
        <w:rPr>
          <w:rFonts w:ascii="Times New Roman" w:hAnsi="Times New Roman"/>
          <w:b/>
          <w:sz w:val="24"/>
          <w:szCs w:val="24"/>
          <w:u w:val="single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</w:t>
      </w:r>
      <w:proofErr w:type="gramStart"/>
      <w:r>
        <w:rPr>
          <w:rFonts w:ascii="Times New Roman" w:hAnsi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/>
          <w:sz w:val="24"/>
        </w:rPr>
        <w:t xml:space="preserve">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код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0" w:name="l130"/>
            <w:bookmarkEnd w:id="0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roofErr w:type="gramStart"/>
            <w:r>
              <w:rPr>
                <w:rFonts w:ascii="Times New Roman" w:hAnsi="Times New Roman"/>
                <w:sz w:val="24"/>
              </w:rPr>
              <w:t>демонстрация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соблюдение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процесса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соблюдение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знание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знание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2F3333">
        <w:rPr>
          <w:rFonts w:ascii="Times New Roman" w:hAnsi="Times New Roman"/>
          <w:sz w:val="24"/>
        </w:rPr>
        <w:t>структурных подразделений филиалов ОАО «РЖД</w:t>
      </w:r>
      <w:proofErr w:type="gramStart"/>
      <w:r w:rsidR="002F3333">
        <w:rPr>
          <w:rFonts w:ascii="Times New Roman" w:hAnsi="Times New Roman"/>
          <w:sz w:val="24"/>
        </w:rPr>
        <w:t>»</w:t>
      </w:r>
      <w:r w:rsidR="00F3499E">
        <w:rPr>
          <w:rFonts w:ascii="Times New Roman" w:hAnsi="Times New Roman"/>
          <w:sz w:val="24"/>
        </w:rPr>
        <w:t>,</w:t>
      </w:r>
      <w:r w:rsidR="002F33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имеющих</w:t>
      </w:r>
      <w:proofErr w:type="gramEnd"/>
      <w:r>
        <w:rPr>
          <w:rFonts w:ascii="Times New Roman" w:hAnsi="Times New Roman"/>
          <w:sz w:val="24"/>
        </w:rPr>
        <w:t xml:space="preserve">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  <w:bookmarkStart w:id="1" w:name="_GoBack"/>
      <w:bookmarkEnd w:id="1"/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2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2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 xml:space="preserve">4.1. Реализация производственной практики ПП.02.01. Производственная практика (по </w:t>
      </w:r>
      <w:proofErr w:type="gramStart"/>
      <w:r>
        <w:rPr>
          <w:rStyle w:val="211"/>
        </w:rPr>
        <w:t>профилю  специальности</w:t>
      </w:r>
      <w:proofErr w:type="gramEnd"/>
      <w:r>
        <w:rPr>
          <w:rStyle w:val="211"/>
        </w:rPr>
        <w:t>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3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3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</w:t>
            </w:r>
            <w:proofErr w:type="gramStart"/>
            <w:r>
              <w:rPr>
                <w:rStyle w:val="1111"/>
                <w:sz w:val="24"/>
                <w:highlight w:val="none"/>
              </w:rPr>
              <w:t>освоенные</w:t>
            </w:r>
            <w:proofErr w:type="gramEnd"/>
            <w:r>
              <w:rPr>
                <w:rStyle w:val="1111"/>
                <w:sz w:val="24"/>
                <w:highlight w:val="none"/>
              </w:rPr>
              <w:t xml:space="preserve">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экспертное</w:t>
            </w:r>
            <w:proofErr w:type="gramEnd"/>
            <w:r>
              <w:rPr>
                <w:rFonts w:ascii="Times New Roman" w:hAnsi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proofErr w:type="gramStart"/>
            <w:r>
              <w:rPr>
                <w:rFonts w:ascii="Times New Roman" w:hAnsi="Times New Roman"/>
              </w:rPr>
              <w:t>выполнения</w:t>
            </w:r>
            <w:proofErr w:type="gramEnd"/>
            <w:r>
              <w:rPr>
                <w:rFonts w:ascii="Times New Roman" w:hAnsi="Times New Roman"/>
              </w:rPr>
              <w:t xml:space="preserve">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Style w:val="211"/>
        </w:rPr>
        <w:t>сформированность</w:t>
      </w:r>
      <w:proofErr w:type="spellEnd"/>
      <w:r>
        <w:rPr>
          <w:rStyle w:val="211"/>
        </w:rPr>
        <w:t xml:space="preserve">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освоенные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3F" w:rsidRDefault="005C743F">
      <w:pPr>
        <w:spacing w:after="0" w:line="240" w:lineRule="auto"/>
      </w:pPr>
      <w:r>
        <w:separator/>
      </w:r>
    </w:p>
  </w:endnote>
  <w:endnote w:type="continuationSeparator" w:id="0">
    <w:p w:rsidR="005C743F" w:rsidRDefault="005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F3499E">
      <w:rPr>
        <w:rStyle w:val="ac"/>
        <w:noProof/>
      </w:rPr>
      <w:t>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F3499E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F3499E">
      <w:rPr>
        <w:rStyle w:val="ac"/>
        <w:noProof/>
      </w:rPr>
      <w:t>14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F3499E">
      <w:rPr>
        <w:rStyle w:val="ac"/>
        <w:noProof/>
      </w:rPr>
      <w:t>16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3F" w:rsidRDefault="005C743F">
      <w:pPr>
        <w:spacing w:after="0" w:line="240" w:lineRule="auto"/>
      </w:pPr>
      <w:r>
        <w:separator/>
      </w:r>
    </w:p>
  </w:footnote>
  <w:footnote w:type="continuationSeparator" w:id="0">
    <w:p w:rsidR="005C743F" w:rsidRDefault="005C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A7E57"/>
    <w:rsid w:val="002F3333"/>
    <w:rsid w:val="003931B4"/>
    <w:rsid w:val="003D590A"/>
    <w:rsid w:val="0041475D"/>
    <w:rsid w:val="004D4CA4"/>
    <w:rsid w:val="005C743F"/>
    <w:rsid w:val="006443B8"/>
    <w:rsid w:val="0067265D"/>
    <w:rsid w:val="00673C04"/>
    <w:rsid w:val="00750B37"/>
    <w:rsid w:val="007A545B"/>
    <w:rsid w:val="00896CFB"/>
    <w:rsid w:val="008E2FF2"/>
    <w:rsid w:val="009D2BC1"/>
    <w:rsid w:val="00A31DD7"/>
    <w:rsid w:val="00B55676"/>
    <w:rsid w:val="00C7089E"/>
    <w:rsid w:val="00D66D91"/>
    <w:rsid w:val="00DF15B7"/>
    <w:rsid w:val="00E14E05"/>
    <w:rsid w:val="00F32302"/>
    <w:rsid w:val="00F3499E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19</cp:revision>
  <dcterms:created xsi:type="dcterms:W3CDTF">2023-04-24T10:13:00Z</dcterms:created>
  <dcterms:modified xsi:type="dcterms:W3CDTF">2024-11-28T11:18:00Z</dcterms:modified>
</cp:coreProperties>
</file>